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3FBA" w:rsidRDefault="00543FBA">
      <w:pPr>
        <w:pStyle w:val="BodyText"/>
        <w:rPr>
          <w:rFonts w:ascii="Times New Roman"/>
        </w:rPr>
      </w:pPr>
      <w:bookmarkStart w:id="0" w:name="_GoBack"/>
      <w:bookmarkEnd w:id="0"/>
    </w:p>
    <w:p w:rsidR="00543FBA" w:rsidRDefault="00543FBA">
      <w:pPr>
        <w:pStyle w:val="BodyText"/>
        <w:rPr>
          <w:rFonts w:ascii="Times New Roman"/>
        </w:rPr>
      </w:pPr>
    </w:p>
    <w:p w:rsidR="00543FBA" w:rsidRDefault="00543FBA">
      <w:pPr>
        <w:pStyle w:val="BodyText"/>
        <w:rPr>
          <w:rFonts w:ascii="Times New Roman"/>
        </w:rPr>
      </w:pPr>
    </w:p>
    <w:p w:rsidR="00543FBA" w:rsidRDefault="00543FBA">
      <w:pPr>
        <w:pStyle w:val="BodyText"/>
        <w:spacing w:before="5"/>
        <w:rPr>
          <w:rFonts w:ascii="Times New Roman"/>
          <w:sz w:val="20"/>
        </w:rPr>
      </w:pPr>
    </w:p>
    <w:p w:rsidR="00543FBA" w:rsidRDefault="0040629B">
      <w:pPr>
        <w:pStyle w:val="Heading5"/>
        <w:ind w:right="-18"/>
      </w:pPr>
      <w:r>
        <w:t>BHU Mission:</w:t>
      </w:r>
    </w:p>
    <w:p w:rsidR="00543FBA" w:rsidRDefault="0040629B">
      <w:pPr>
        <w:spacing w:before="18"/>
        <w:ind w:left="79" w:right="2435"/>
        <w:jc w:val="center"/>
        <w:rPr>
          <w:b/>
          <w:sz w:val="32"/>
        </w:rPr>
      </w:pPr>
      <w:r>
        <w:br w:type="column"/>
      </w:r>
      <w:proofErr w:type="spellStart"/>
      <w:r>
        <w:rPr>
          <w:b/>
          <w:sz w:val="32"/>
        </w:rPr>
        <w:t>ATh</w:t>
      </w:r>
      <w:proofErr w:type="spellEnd"/>
      <w:r>
        <w:rPr>
          <w:b/>
          <w:sz w:val="32"/>
        </w:rPr>
        <w:t xml:space="preserve"> 115 Success for Life and Ministry</w:t>
      </w:r>
    </w:p>
    <w:p w:rsidR="00543FBA" w:rsidRDefault="0040629B">
      <w:pPr>
        <w:spacing w:before="2" w:line="341" w:lineRule="exact"/>
        <w:ind w:left="79" w:right="2429"/>
        <w:jc w:val="center"/>
        <w:rPr>
          <w:b/>
          <w:sz w:val="28"/>
        </w:rPr>
      </w:pPr>
      <w:r>
        <w:rPr>
          <w:b/>
          <w:sz w:val="28"/>
        </w:rPr>
        <w:t>Beulah Heights University</w:t>
      </w:r>
    </w:p>
    <w:p w:rsidR="00543FBA" w:rsidRPr="004C0DAC" w:rsidRDefault="00C270CE" w:rsidP="004C0DAC">
      <w:pPr>
        <w:spacing w:line="243" w:lineRule="exact"/>
        <w:ind w:left="79" w:right="2433"/>
        <w:jc w:val="center"/>
        <w:rPr>
          <w:b/>
          <w:sz w:val="20"/>
        </w:rPr>
        <w:sectPr w:rsidR="00543FBA" w:rsidRPr="004C0DAC">
          <w:footerReference w:type="default" r:id="rId8"/>
          <w:type w:val="continuous"/>
          <w:pgSz w:w="12240" w:h="15840"/>
          <w:pgMar w:top="1420" w:right="1020" w:bottom="960" w:left="1340" w:header="720" w:footer="771" w:gutter="0"/>
          <w:pgNumType w:start="1"/>
          <w:cols w:num="2" w:space="720" w:equalWidth="0">
            <w:col w:w="1331" w:space="1065"/>
            <w:col w:w="7484"/>
          </w:cols>
        </w:sectPr>
      </w:pPr>
      <w:r>
        <w:rPr>
          <w:b/>
          <w:sz w:val="20"/>
        </w:rPr>
        <w:t>Revised 4</w:t>
      </w:r>
      <w:r w:rsidR="00BE4C0D">
        <w:rPr>
          <w:b/>
          <w:sz w:val="20"/>
        </w:rPr>
        <w:t>/2/2020</w:t>
      </w:r>
    </w:p>
    <w:p w:rsidR="00543FBA" w:rsidRDefault="0040629B">
      <w:pPr>
        <w:pStyle w:val="BodyText"/>
        <w:ind w:left="100" w:right="773"/>
      </w:pPr>
      <w:r>
        <w:t>Beulah Heights University is committed to developing relevant Christian Leaders for the ministry and marketplace by providing theological and practical training from a Christian worldview.</w:t>
      </w:r>
    </w:p>
    <w:p w:rsidR="00543FBA" w:rsidRDefault="00543FBA">
      <w:pPr>
        <w:pStyle w:val="BodyText"/>
        <w:spacing w:before="10"/>
        <w:rPr>
          <w:sz w:val="21"/>
        </w:rPr>
      </w:pPr>
    </w:p>
    <w:p w:rsidR="00543FBA" w:rsidRDefault="0040629B">
      <w:pPr>
        <w:tabs>
          <w:tab w:val="left" w:pos="2260"/>
        </w:tabs>
        <w:ind w:left="100" w:right="773"/>
      </w:pPr>
      <w:r>
        <w:rPr>
          <w:b/>
        </w:rPr>
        <w:t>Prerequisites:</w:t>
      </w:r>
      <w:r>
        <w:rPr>
          <w:b/>
        </w:rPr>
        <w:tab/>
      </w:r>
      <w:r>
        <w:t>None</w:t>
      </w:r>
    </w:p>
    <w:p w:rsidR="00543FBA" w:rsidRDefault="0040629B">
      <w:pPr>
        <w:tabs>
          <w:tab w:val="left" w:pos="2260"/>
        </w:tabs>
        <w:ind w:left="100" w:right="6206"/>
      </w:pPr>
      <w:r>
        <w:rPr>
          <w:b/>
        </w:rPr>
        <w:t>Department</w:t>
      </w:r>
      <w:r>
        <w:t>:</w:t>
      </w:r>
      <w:r>
        <w:tab/>
        <w:t>General</w:t>
      </w:r>
      <w:r>
        <w:rPr>
          <w:spacing w:val="-2"/>
        </w:rPr>
        <w:t xml:space="preserve"> </w:t>
      </w:r>
      <w:r>
        <w:t xml:space="preserve">Studies </w:t>
      </w:r>
      <w:r>
        <w:rPr>
          <w:b/>
        </w:rPr>
        <w:t>Mode</w:t>
      </w:r>
      <w:r>
        <w:rPr>
          <w:b/>
          <w:spacing w:val="-2"/>
        </w:rPr>
        <w:t xml:space="preserve"> </w:t>
      </w:r>
      <w:r>
        <w:rPr>
          <w:b/>
        </w:rPr>
        <w:t>of</w:t>
      </w:r>
      <w:r>
        <w:rPr>
          <w:b/>
          <w:spacing w:val="-1"/>
        </w:rPr>
        <w:t xml:space="preserve"> </w:t>
      </w:r>
      <w:r>
        <w:rPr>
          <w:b/>
        </w:rPr>
        <w:t>Delivery:</w:t>
      </w:r>
      <w:r>
        <w:rPr>
          <w:b/>
        </w:rPr>
        <w:tab/>
      </w:r>
      <w:r>
        <w:t xml:space="preserve">Online </w:t>
      </w:r>
      <w:r>
        <w:rPr>
          <w:b/>
        </w:rPr>
        <w:t>Semester:</w:t>
      </w:r>
      <w:r>
        <w:rPr>
          <w:b/>
        </w:rPr>
        <w:tab/>
      </w:r>
      <w:r w:rsidR="00197899">
        <w:t>Summer</w:t>
      </w:r>
      <w:r>
        <w:rPr>
          <w:spacing w:val="-4"/>
        </w:rPr>
        <w:t xml:space="preserve"> </w:t>
      </w:r>
      <w:r w:rsidR="00BE4C0D">
        <w:t>2020</w:t>
      </w:r>
    </w:p>
    <w:p w:rsidR="00543FBA" w:rsidRDefault="0040629B">
      <w:pPr>
        <w:tabs>
          <w:tab w:val="left" w:pos="2260"/>
        </w:tabs>
        <w:ind w:left="100" w:right="773"/>
      </w:pPr>
      <w:r>
        <w:rPr>
          <w:b/>
        </w:rPr>
        <w:t>Day</w:t>
      </w:r>
      <w:r>
        <w:rPr>
          <w:b/>
          <w:spacing w:val="-1"/>
        </w:rPr>
        <w:t xml:space="preserve"> </w:t>
      </w:r>
      <w:r>
        <w:rPr>
          <w:b/>
        </w:rPr>
        <w:t>/</w:t>
      </w:r>
      <w:r>
        <w:rPr>
          <w:b/>
          <w:spacing w:val="-2"/>
        </w:rPr>
        <w:t xml:space="preserve"> </w:t>
      </w:r>
      <w:r>
        <w:rPr>
          <w:b/>
        </w:rPr>
        <w:t>Time:</w:t>
      </w:r>
      <w:r>
        <w:rPr>
          <w:b/>
        </w:rPr>
        <w:tab/>
      </w:r>
      <w:r>
        <w:t>Online</w:t>
      </w:r>
    </w:p>
    <w:p w:rsidR="00543FBA" w:rsidRDefault="00543FBA">
      <w:pPr>
        <w:pStyle w:val="BodyText"/>
        <w:spacing w:before="1"/>
      </w:pPr>
    </w:p>
    <w:p w:rsidR="00543FBA" w:rsidRDefault="0040629B">
      <w:pPr>
        <w:pStyle w:val="Heading5"/>
        <w:ind w:right="773"/>
      </w:pPr>
      <w:r>
        <w:t>Course Description:</w:t>
      </w:r>
    </w:p>
    <w:p w:rsidR="00543FBA" w:rsidRDefault="0040629B">
      <w:pPr>
        <w:pStyle w:val="BodyText"/>
        <w:ind w:left="100" w:right="99"/>
      </w:pPr>
      <w:r>
        <w:t>This course is required for all students and is recommended to be taken the first semester. The emphasis of this course is on strategies for life-long success, which includes spiritual formation, ministerial development, career guidance, and life-long learning. It focuses equally on the “being” aspect of the person as well as the “doing.” It carries out the mission of BHU to help students grow in Christ and in life, while focusing specifically on life management skills from a biblical perspective. The student will develop the necessary skills for maximizing academic performance as well as an appreciation of various life management principles and concepts to help establish healthy patterns for successful living.</w:t>
      </w:r>
    </w:p>
    <w:p w:rsidR="00543FBA" w:rsidRDefault="00543FBA">
      <w:pPr>
        <w:pStyle w:val="BodyText"/>
      </w:pPr>
    </w:p>
    <w:p w:rsidR="00543FBA" w:rsidRDefault="0040629B">
      <w:pPr>
        <w:pStyle w:val="Heading5"/>
        <w:ind w:right="773"/>
      </w:pPr>
      <w:r>
        <w:t>Learning Outcomes and Assessments:</w:t>
      </w:r>
    </w:p>
    <w:p w:rsidR="00543FBA" w:rsidRDefault="00543FBA">
      <w:pPr>
        <w:pStyle w:val="BodyText"/>
        <w:rPr>
          <w:b/>
        </w:rPr>
      </w:pPr>
    </w:p>
    <w:p w:rsidR="00543FBA" w:rsidRDefault="0040629B">
      <w:pPr>
        <w:pStyle w:val="BodyText"/>
        <w:ind w:left="100" w:right="773"/>
      </w:pPr>
      <w:r>
        <w:t>Upon completion of this course students should be able to:</w:t>
      </w:r>
    </w:p>
    <w:p w:rsidR="00543FBA" w:rsidRDefault="0040629B">
      <w:pPr>
        <w:pStyle w:val="ListParagraph"/>
        <w:numPr>
          <w:ilvl w:val="0"/>
          <w:numId w:val="18"/>
        </w:numPr>
        <w:tabs>
          <w:tab w:val="left" w:pos="1361"/>
        </w:tabs>
        <w:spacing w:before="170" w:line="380" w:lineRule="atLeast"/>
        <w:ind w:right="4213" w:hanging="720"/>
      </w:pPr>
      <w:r>
        <w:t>Articulate techniques and strategies for</w:t>
      </w:r>
      <w:r>
        <w:rPr>
          <w:spacing w:val="-14"/>
        </w:rPr>
        <w:t xml:space="preserve"> </w:t>
      </w:r>
      <w:r>
        <w:t>success. Acquisition:</w:t>
      </w:r>
    </w:p>
    <w:p w:rsidR="00543FBA" w:rsidRDefault="0040629B">
      <w:pPr>
        <w:pStyle w:val="BodyText"/>
        <w:ind w:left="1900" w:right="888"/>
      </w:pPr>
      <w:r>
        <w:t>The students are required to learn strategies for success and develop a plan for practicing those strategies in life.</w:t>
      </w:r>
    </w:p>
    <w:p w:rsidR="00543FBA" w:rsidRDefault="00543FBA">
      <w:pPr>
        <w:pStyle w:val="BodyText"/>
      </w:pPr>
    </w:p>
    <w:p w:rsidR="00543FBA" w:rsidRDefault="0040629B">
      <w:pPr>
        <w:pStyle w:val="BodyText"/>
        <w:ind w:left="1540" w:right="773"/>
      </w:pPr>
      <w:r>
        <w:t>Assessment strategy:</w:t>
      </w:r>
    </w:p>
    <w:p w:rsidR="00543FBA" w:rsidRDefault="0040629B">
      <w:pPr>
        <w:pStyle w:val="BodyText"/>
        <w:ind w:left="1900" w:right="671"/>
      </w:pPr>
      <w:r>
        <w:t>Students will be tested to determine their knowledge and understanding of those strategies.</w:t>
      </w:r>
    </w:p>
    <w:p w:rsidR="00543FBA" w:rsidRDefault="0040629B">
      <w:pPr>
        <w:pStyle w:val="ListParagraph"/>
        <w:numPr>
          <w:ilvl w:val="0"/>
          <w:numId w:val="18"/>
        </w:numPr>
        <w:tabs>
          <w:tab w:val="left" w:pos="1361"/>
        </w:tabs>
        <w:spacing w:before="169" w:line="380" w:lineRule="atLeast"/>
        <w:ind w:right="3939" w:hanging="720"/>
      </w:pPr>
      <w:r>
        <w:t>Demonstrate assertive (positive, healthy) behavior. Acquisition:</w:t>
      </w:r>
    </w:p>
    <w:p w:rsidR="00543FBA" w:rsidRDefault="0040629B">
      <w:pPr>
        <w:pStyle w:val="BodyText"/>
        <w:spacing w:before="1"/>
        <w:ind w:left="1900"/>
      </w:pPr>
      <w:r>
        <w:t>Students are taught the difference between aggressive behavior and assertive behavior.</w:t>
      </w:r>
    </w:p>
    <w:p w:rsidR="00543FBA" w:rsidRDefault="00543FBA">
      <w:pPr>
        <w:pStyle w:val="BodyText"/>
      </w:pPr>
    </w:p>
    <w:p w:rsidR="00543FBA" w:rsidRDefault="0040629B">
      <w:pPr>
        <w:pStyle w:val="BodyText"/>
        <w:ind w:left="1540" w:right="773"/>
      </w:pPr>
      <w:r>
        <w:t>Assessment strategy:</w:t>
      </w:r>
    </w:p>
    <w:p w:rsidR="00543FBA" w:rsidRDefault="0040629B">
      <w:pPr>
        <w:pStyle w:val="BodyText"/>
        <w:ind w:left="1900" w:right="623"/>
      </w:pPr>
      <w:r>
        <w:t>Students are required to practice assertive behavior in discussion sessions and are encouraged to practice it as a lifestyle.</w:t>
      </w:r>
    </w:p>
    <w:p w:rsidR="00543FBA" w:rsidRDefault="0040629B">
      <w:pPr>
        <w:pStyle w:val="ListParagraph"/>
        <w:numPr>
          <w:ilvl w:val="0"/>
          <w:numId w:val="18"/>
        </w:numPr>
        <w:tabs>
          <w:tab w:val="left" w:pos="1361"/>
        </w:tabs>
        <w:spacing w:before="169" w:line="380" w:lineRule="atLeast"/>
        <w:ind w:right="4468" w:hanging="720"/>
      </w:pPr>
      <w:r>
        <w:t>Identify their own strengths and weaknesses. Acquisition:</w:t>
      </w:r>
    </w:p>
    <w:p w:rsidR="00543FBA" w:rsidRDefault="0040629B">
      <w:pPr>
        <w:pStyle w:val="BodyText"/>
        <w:ind w:left="1890" w:right="773"/>
      </w:pPr>
      <w:r>
        <w:t>Students are given opportunities to share in discussion sessions.</w:t>
      </w:r>
    </w:p>
    <w:p w:rsidR="00543FBA" w:rsidRDefault="00543FBA">
      <w:pPr>
        <w:sectPr w:rsidR="00543FBA">
          <w:type w:val="continuous"/>
          <w:pgSz w:w="12240" w:h="15840"/>
          <w:pgMar w:top="1420" w:right="1020" w:bottom="960" w:left="1340" w:header="720" w:footer="720" w:gutter="0"/>
          <w:cols w:space="720"/>
        </w:sectPr>
      </w:pPr>
    </w:p>
    <w:p w:rsidR="00543FBA" w:rsidRDefault="0040629B">
      <w:pPr>
        <w:pStyle w:val="BodyText"/>
        <w:spacing w:before="37"/>
        <w:ind w:left="1521" w:right="7263"/>
        <w:jc w:val="center"/>
      </w:pPr>
      <w:r>
        <w:lastRenderedPageBreak/>
        <w:t>Assessment:</w:t>
      </w:r>
    </w:p>
    <w:p w:rsidR="00543FBA" w:rsidRDefault="0040629B">
      <w:pPr>
        <w:pStyle w:val="BodyText"/>
        <w:ind w:left="1900" w:right="534" w:hanging="10"/>
      </w:pPr>
      <w:r>
        <w:t>Students are critiqued by other students and the professor to identify strengths and weaknesses in a respectful and constructive manner.</w:t>
      </w:r>
    </w:p>
    <w:p w:rsidR="00543FBA" w:rsidRDefault="0040629B">
      <w:pPr>
        <w:pStyle w:val="ListParagraph"/>
        <w:numPr>
          <w:ilvl w:val="0"/>
          <w:numId w:val="18"/>
        </w:numPr>
        <w:tabs>
          <w:tab w:val="left" w:pos="1361"/>
        </w:tabs>
        <w:spacing w:before="169" w:line="380" w:lineRule="atLeast"/>
        <w:ind w:left="1900" w:right="3231" w:hanging="1080"/>
      </w:pPr>
      <w:r>
        <w:t>Understand their own learning style and personality profile. Acquisition:</w:t>
      </w:r>
    </w:p>
    <w:p w:rsidR="00543FBA" w:rsidRDefault="0040629B">
      <w:pPr>
        <w:pStyle w:val="BodyText"/>
        <w:ind w:left="2260" w:right="641"/>
      </w:pPr>
      <w:r>
        <w:t>Students learn the elements of the various learning styles by watching a video, working various activities, and textbook reading.</w:t>
      </w:r>
    </w:p>
    <w:p w:rsidR="00543FBA" w:rsidRDefault="00543FBA">
      <w:pPr>
        <w:pStyle w:val="BodyText"/>
      </w:pPr>
    </w:p>
    <w:p w:rsidR="00543FBA" w:rsidRDefault="0040629B">
      <w:pPr>
        <w:pStyle w:val="BodyText"/>
        <w:ind w:left="1792" w:right="534"/>
      </w:pPr>
      <w:r>
        <w:t>Assessment:</w:t>
      </w:r>
    </w:p>
    <w:p w:rsidR="00543FBA" w:rsidRDefault="0040629B">
      <w:pPr>
        <w:pStyle w:val="BodyText"/>
        <w:ind w:left="2260" w:right="534"/>
      </w:pPr>
      <w:r>
        <w:t>Students are required to write an essay focusing on how they determined their learning style.</w:t>
      </w:r>
    </w:p>
    <w:p w:rsidR="00543FBA" w:rsidRDefault="0040629B">
      <w:pPr>
        <w:pStyle w:val="ListParagraph"/>
        <w:numPr>
          <w:ilvl w:val="0"/>
          <w:numId w:val="18"/>
        </w:numPr>
        <w:tabs>
          <w:tab w:val="left" w:pos="1361"/>
        </w:tabs>
        <w:spacing w:before="170" w:line="380" w:lineRule="atLeast"/>
        <w:ind w:left="1900" w:right="3392" w:hanging="1080"/>
      </w:pPr>
      <w:r>
        <w:t>Improve reading, writing, and study and note-taking skills. Acquisition:</w:t>
      </w:r>
    </w:p>
    <w:p w:rsidR="00543FBA" w:rsidRDefault="0040629B">
      <w:pPr>
        <w:pStyle w:val="BodyText"/>
        <w:ind w:left="2260" w:right="1004"/>
      </w:pPr>
      <w:r>
        <w:t>Students will be given projects, assignments, and opportunities to create a presentation.</w:t>
      </w:r>
    </w:p>
    <w:p w:rsidR="00543FBA" w:rsidRDefault="00543FBA">
      <w:pPr>
        <w:pStyle w:val="BodyText"/>
      </w:pPr>
    </w:p>
    <w:p w:rsidR="00543FBA" w:rsidRDefault="0040629B">
      <w:pPr>
        <w:pStyle w:val="BodyText"/>
        <w:ind w:left="1792" w:right="534"/>
      </w:pPr>
      <w:r>
        <w:t>Assessment:</w:t>
      </w:r>
    </w:p>
    <w:p w:rsidR="00543FBA" w:rsidRDefault="0040629B">
      <w:pPr>
        <w:pStyle w:val="BodyText"/>
        <w:ind w:left="2260"/>
      </w:pPr>
      <w:r>
        <w:t>Tests, instructor/student critiques, weekly reading/writing exercises, and chapter activities.</w:t>
      </w:r>
    </w:p>
    <w:p w:rsidR="00543FBA" w:rsidRDefault="0040629B">
      <w:pPr>
        <w:pStyle w:val="ListParagraph"/>
        <w:numPr>
          <w:ilvl w:val="0"/>
          <w:numId w:val="18"/>
        </w:numPr>
        <w:tabs>
          <w:tab w:val="left" w:pos="1361"/>
        </w:tabs>
        <w:spacing w:before="169" w:line="380" w:lineRule="atLeast"/>
        <w:ind w:left="1900" w:right="1951" w:hanging="1080"/>
      </w:pPr>
      <w:r>
        <w:t>Demonstrate limited knowledge of Turabian and APA term paper formats. Acquisition:</w:t>
      </w:r>
    </w:p>
    <w:p w:rsidR="00543FBA" w:rsidRDefault="0040629B">
      <w:pPr>
        <w:pStyle w:val="BodyText"/>
        <w:ind w:left="2260" w:right="428"/>
      </w:pPr>
      <w:r>
        <w:t>Students are required to work in groups to develop PowerPoint presentations on the formats.</w:t>
      </w:r>
    </w:p>
    <w:p w:rsidR="00543FBA" w:rsidRDefault="00543FBA">
      <w:pPr>
        <w:pStyle w:val="BodyText"/>
      </w:pPr>
    </w:p>
    <w:p w:rsidR="00543FBA" w:rsidRDefault="0040629B">
      <w:pPr>
        <w:pStyle w:val="Heading5"/>
        <w:ind w:right="534"/>
      </w:pPr>
      <w:r>
        <w:t>Required Textbook / Material:</w:t>
      </w:r>
    </w:p>
    <w:p w:rsidR="00543FBA" w:rsidRDefault="00197899" w:rsidP="00197899">
      <w:pPr>
        <w:ind w:left="100" w:right="580"/>
      </w:pPr>
      <w:proofErr w:type="spellStart"/>
      <w:r>
        <w:t>Fralick</w:t>
      </w:r>
      <w:proofErr w:type="spellEnd"/>
      <w:r>
        <w:t>, Marsha.</w:t>
      </w:r>
      <w:r w:rsidR="0040629B">
        <w:t xml:space="preserve"> </w:t>
      </w:r>
      <w:r w:rsidR="0040629B">
        <w:rPr>
          <w:i/>
        </w:rPr>
        <w:t>College and Career Success</w:t>
      </w:r>
      <w:r>
        <w:rPr>
          <w:i/>
        </w:rPr>
        <w:t>,</w:t>
      </w:r>
      <w:r w:rsidR="0040629B">
        <w:rPr>
          <w:i/>
        </w:rPr>
        <w:t xml:space="preserve"> </w:t>
      </w:r>
      <w:r w:rsidR="0080443D">
        <w:rPr>
          <w:i/>
        </w:rPr>
        <w:t xml:space="preserve">Eighth </w:t>
      </w:r>
      <w:r w:rsidR="0040629B">
        <w:rPr>
          <w:i/>
        </w:rPr>
        <w:t>Edition</w:t>
      </w:r>
      <w:r>
        <w:t>. Dubuque, I</w:t>
      </w:r>
      <w:r w:rsidR="00C270CE">
        <w:t>A: Kendall Hunt Publishing, 2018</w:t>
      </w:r>
      <w:r>
        <w:t>.</w:t>
      </w:r>
      <w:r w:rsidR="0040629B">
        <w:t xml:space="preserve"> </w:t>
      </w:r>
      <w:r>
        <w:t>(</w:t>
      </w:r>
      <w:r w:rsidR="0040629B">
        <w:t>ISBN # 978</w:t>
      </w:r>
      <w:r>
        <w:t>-</w:t>
      </w:r>
      <w:r w:rsidR="0040629B">
        <w:t>1465240873</w:t>
      </w:r>
      <w:r>
        <w:t>)</w:t>
      </w:r>
    </w:p>
    <w:p w:rsidR="00543FBA" w:rsidRDefault="00543FBA">
      <w:pPr>
        <w:pStyle w:val="BodyText"/>
        <w:spacing w:before="10"/>
        <w:rPr>
          <w:sz w:val="21"/>
        </w:rPr>
      </w:pPr>
    </w:p>
    <w:p w:rsidR="00543FBA" w:rsidRDefault="00197899">
      <w:pPr>
        <w:ind w:left="100" w:right="534"/>
      </w:pPr>
      <w:r>
        <w:t>Karanja, Benson.</w:t>
      </w:r>
      <w:r w:rsidR="0040629B">
        <w:t xml:space="preserve"> </w:t>
      </w:r>
      <w:r>
        <w:rPr>
          <w:i/>
        </w:rPr>
        <w:t>Grains of Sand.</w:t>
      </w:r>
      <w:r w:rsidR="0040629B">
        <w:rPr>
          <w:i/>
        </w:rPr>
        <w:t xml:space="preserve"> </w:t>
      </w:r>
      <w:r w:rsidR="0040629B" w:rsidRPr="00197899">
        <w:t>Chicago</w:t>
      </w:r>
      <w:r w:rsidRPr="00197899">
        <w:t>, IL: Mall Publishing, 2006.</w:t>
      </w:r>
    </w:p>
    <w:p w:rsidR="00197899" w:rsidRPr="00197899" w:rsidRDefault="00197899">
      <w:pPr>
        <w:ind w:left="100" w:right="534"/>
      </w:pPr>
      <w:r>
        <w:t>(ISBN # 978-1</w:t>
      </w:r>
      <w:r w:rsidR="00C270CE">
        <w:t>5249</w:t>
      </w:r>
      <w:r w:rsidR="0080443D">
        <w:t>-</w:t>
      </w:r>
      <w:r w:rsidR="00C270CE">
        <w:t>45329</w:t>
      </w:r>
      <w:r>
        <w:t>)</w:t>
      </w:r>
    </w:p>
    <w:p w:rsidR="00543FBA" w:rsidRPr="00197899" w:rsidRDefault="00543FBA">
      <w:pPr>
        <w:pStyle w:val="BodyText"/>
      </w:pPr>
    </w:p>
    <w:p w:rsidR="00543FBA" w:rsidRDefault="0040629B">
      <w:pPr>
        <w:pStyle w:val="Heading5"/>
        <w:ind w:right="534"/>
      </w:pPr>
      <w:r>
        <w:t>ADA Statement (Students with Disabilities):</w:t>
      </w:r>
    </w:p>
    <w:p w:rsidR="00543FBA" w:rsidRDefault="0040629B">
      <w:pPr>
        <w:pStyle w:val="BodyText"/>
        <w:ind w:left="100" w:right="437"/>
      </w:pPr>
      <w:r>
        <w:t>Students with documented disabilities who may need academic accommodation(s) should contact the Americans with Disabilities Act office, which is located at the Office for Student Life and Development for assistance.</w:t>
      </w:r>
    </w:p>
    <w:p w:rsidR="00543FBA" w:rsidRDefault="00543FBA">
      <w:pPr>
        <w:pStyle w:val="BodyText"/>
        <w:spacing w:before="1"/>
      </w:pPr>
    </w:p>
    <w:p w:rsidR="00543FBA" w:rsidRDefault="0040629B">
      <w:pPr>
        <w:pStyle w:val="Heading5"/>
        <w:ind w:right="534"/>
      </w:pPr>
      <w:r>
        <w:t>Attendance Policy:</w:t>
      </w:r>
    </w:p>
    <w:p w:rsidR="00543FBA" w:rsidRDefault="0040629B">
      <w:pPr>
        <w:pStyle w:val="Heading6"/>
        <w:ind w:right="534"/>
      </w:pPr>
      <w:r>
        <w:t>From the BHU Catalog</w:t>
      </w:r>
    </w:p>
    <w:p w:rsidR="00543FBA" w:rsidRDefault="00543FBA">
      <w:pPr>
        <w:pStyle w:val="BodyText"/>
        <w:spacing w:before="10"/>
        <w:rPr>
          <w:b/>
          <w:i/>
          <w:sz w:val="21"/>
        </w:rPr>
      </w:pPr>
    </w:p>
    <w:p w:rsidR="00543FBA" w:rsidRDefault="0040629B">
      <w:pPr>
        <w:ind w:left="100" w:right="492"/>
        <w:jc w:val="both"/>
        <w:rPr>
          <w:i/>
        </w:rPr>
      </w:pPr>
      <w:r>
        <w:rPr>
          <w:i/>
        </w:rPr>
        <w:t>To be eligible to receive credit for any course in which the student is enrolled, he/she must attend at least eighty percent (80%) of the total number of class meetings. Absences caused by prolonged illness may be exempt from this rule by a written request to the Professor and approved by the Department Chair.</w:t>
      </w:r>
    </w:p>
    <w:p w:rsidR="00543FBA" w:rsidRDefault="00543FBA">
      <w:pPr>
        <w:pStyle w:val="BodyText"/>
        <w:rPr>
          <w:i/>
        </w:rPr>
      </w:pPr>
    </w:p>
    <w:p w:rsidR="00543FBA" w:rsidRDefault="0040629B">
      <w:pPr>
        <w:pStyle w:val="BodyText"/>
        <w:ind w:left="100" w:right="534"/>
      </w:pPr>
      <w:r>
        <w:t>***4 absences will result in grade of failure. Exceptions on a case by case basis. All faculty members will communicate the attendance policy to the students through the course syllabus.</w:t>
      </w:r>
    </w:p>
    <w:p w:rsidR="00543FBA" w:rsidRDefault="00543FBA">
      <w:pPr>
        <w:sectPr w:rsidR="00543FBA">
          <w:pgSz w:w="12240" w:h="15840"/>
          <w:pgMar w:top="1400" w:right="960" w:bottom="960" w:left="1340" w:header="0" w:footer="771" w:gutter="0"/>
          <w:cols w:space="720"/>
        </w:sectPr>
      </w:pPr>
    </w:p>
    <w:p w:rsidR="00543FBA" w:rsidRDefault="0040629B">
      <w:pPr>
        <w:pStyle w:val="Heading5"/>
        <w:spacing w:before="37"/>
      </w:pPr>
      <w:r>
        <w:lastRenderedPageBreak/>
        <w:t>Late Work / Make-up Policy:</w:t>
      </w:r>
    </w:p>
    <w:p w:rsidR="00543FBA" w:rsidRDefault="0040629B">
      <w:pPr>
        <w:pStyle w:val="BodyText"/>
        <w:ind w:left="100" w:right="201"/>
      </w:pPr>
      <w:r>
        <w:t>It is the desire of the professor to receive all assignments by the due date as outlined on the schedule. However, if the student is not able to login to class on the date an assignment is due, the student must email, fax, or drop assignment off on campus to the Faculty Office prior to class time. In the event an exam is missed, the student will have until the day before the next class session to take a make-up exam. All late work is subject to grade reduction. It is imperative that students prioritize their life in order to keep up with weekly assignments.</w:t>
      </w:r>
    </w:p>
    <w:p w:rsidR="00543FBA" w:rsidRDefault="0040629B">
      <w:pPr>
        <w:pStyle w:val="ListParagraph"/>
        <w:numPr>
          <w:ilvl w:val="0"/>
          <w:numId w:val="17"/>
        </w:numPr>
        <w:tabs>
          <w:tab w:val="left" w:pos="552"/>
        </w:tabs>
      </w:pPr>
      <w:r>
        <w:t>10% will be deducted for late work up to 1 week late. Nothing will be received more than 1 week</w:t>
      </w:r>
      <w:r>
        <w:rPr>
          <w:spacing w:val="-23"/>
        </w:rPr>
        <w:t xml:space="preserve"> </w:t>
      </w:r>
      <w:r>
        <w:t>late.</w:t>
      </w:r>
    </w:p>
    <w:p w:rsidR="00543FBA" w:rsidRDefault="0040629B">
      <w:pPr>
        <w:pStyle w:val="ListParagraph"/>
        <w:numPr>
          <w:ilvl w:val="0"/>
          <w:numId w:val="17"/>
        </w:numPr>
        <w:tabs>
          <w:tab w:val="left" w:pos="552"/>
        </w:tabs>
      </w:pPr>
      <w:r>
        <w:t>Assignments more than one week late will not be accepted without prior</w:t>
      </w:r>
      <w:r>
        <w:rPr>
          <w:spacing w:val="-21"/>
        </w:rPr>
        <w:t xml:space="preserve"> </w:t>
      </w:r>
      <w:r>
        <w:t>approval.</w:t>
      </w:r>
    </w:p>
    <w:p w:rsidR="00543FBA" w:rsidRDefault="00543FBA">
      <w:pPr>
        <w:pStyle w:val="BodyText"/>
      </w:pPr>
    </w:p>
    <w:p w:rsidR="00543FBA" w:rsidRDefault="0040629B">
      <w:pPr>
        <w:pStyle w:val="Heading5"/>
      </w:pPr>
      <w:r>
        <w:t>Grading Criteria / How final grades are determined:</w:t>
      </w:r>
    </w:p>
    <w:p w:rsidR="00543FBA" w:rsidRDefault="0040629B">
      <w:pPr>
        <w:pStyle w:val="ListParagraph"/>
        <w:numPr>
          <w:ilvl w:val="0"/>
          <w:numId w:val="16"/>
        </w:numPr>
        <w:tabs>
          <w:tab w:val="left" w:pos="319"/>
        </w:tabs>
        <w:ind w:hanging="218"/>
      </w:pPr>
      <w:r>
        <w:t>Discussion Board Forums –</w:t>
      </w:r>
      <w:r>
        <w:rPr>
          <w:spacing w:val="-6"/>
        </w:rPr>
        <w:t xml:space="preserve"> </w:t>
      </w:r>
      <w:r w:rsidR="00723720">
        <w:t>20</w:t>
      </w:r>
      <w:r>
        <w:t>%</w:t>
      </w:r>
    </w:p>
    <w:p w:rsidR="00543FBA" w:rsidRDefault="0040629B">
      <w:pPr>
        <w:pStyle w:val="ListParagraph"/>
        <w:numPr>
          <w:ilvl w:val="0"/>
          <w:numId w:val="16"/>
        </w:numPr>
        <w:tabs>
          <w:tab w:val="left" w:pos="319"/>
        </w:tabs>
        <w:spacing w:line="268" w:lineRule="exact"/>
        <w:ind w:hanging="218"/>
      </w:pPr>
      <w:r>
        <w:t>Quizzes –</w:t>
      </w:r>
      <w:r>
        <w:rPr>
          <w:spacing w:val="-2"/>
        </w:rPr>
        <w:t xml:space="preserve"> </w:t>
      </w:r>
      <w:r w:rsidR="00723720">
        <w:t>2</w:t>
      </w:r>
      <w:r>
        <w:t>0%</w:t>
      </w:r>
    </w:p>
    <w:p w:rsidR="00543FBA" w:rsidRDefault="0040629B">
      <w:pPr>
        <w:pStyle w:val="ListParagraph"/>
        <w:numPr>
          <w:ilvl w:val="0"/>
          <w:numId w:val="16"/>
        </w:numPr>
        <w:tabs>
          <w:tab w:val="left" w:pos="319"/>
        </w:tabs>
        <w:spacing w:line="268" w:lineRule="exact"/>
        <w:ind w:hanging="218"/>
      </w:pPr>
      <w:r>
        <w:t xml:space="preserve">Written </w:t>
      </w:r>
      <w:proofErr w:type="gramStart"/>
      <w:r>
        <w:t>Assignment</w:t>
      </w:r>
      <w:r w:rsidR="0021281C">
        <w:t xml:space="preserve">s </w:t>
      </w:r>
      <w:r>
        <w:t xml:space="preserve"> –</w:t>
      </w:r>
      <w:proofErr w:type="gramEnd"/>
      <w:r>
        <w:rPr>
          <w:spacing w:val="-8"/>
        </w:rPr>
        <w:t xml:space="preserve"> </w:t>
      </w:r>
      <w:r w:rsidR="00723720">
        <w:t>30</w:t>
      </w:r>
      <w:r>
        <w:t>%</w:t>
      </w:r>
    </w:p>
    <w:p w:rsidR="00543FBA" w:rsidRDefault="0040629B">
      <w:pPr>
        <w:pStyle w:val="ListParagraph"/>
        <w:numPr>
          <w:ilvl w:val="0"/>
          <w:numId w:val="16"/>
        </w:numPr>
        <w:tabs>
          <w:tab w:val="left" w:pos="319"/>
        </w:tabs>
        <w:ind w:hanging="218"/>
      </w:pPr>
      <w:r>
        <w:t>Mid-term –</w:t>
      </w:r>
      <w:r>
        <w:rPr>
          <w:spacing w:val="-6"/>
        </w:rPr>
        <w:t xml:space="preserve"> </w:t>
      </w:r>
      <w:r>
        <w:t>10%</w:t>
      </w:r>
    </w:p>
    <w:p w:rsidR="00543FBA" w:rsidRDefault="0040629B">
      <w:pPr>
        <w:pStyle w:val="ListParagraph"/>
        <w:numPr>
          <w:ilvl w:val="0"/>
          <w:numId w:val="16"/>
        </w:numPr>
        <w:tabs>
          <w:tab w:val="left" w:pos="319"/>
        </w:tabs>
        <w:ind w:hanging="218"/>
      </w:pPr>
      <w:r>
        <w:t>Final Research Paper and PowerPoint–</w:t>
      </w:r>
      <w:r>
        <w:rPr>
          <w:spacing w:val="-10"/>
        </w:rPr>
        <w:t xml:space="preserve"> </w:t>
      </w:r>
      <w:r>
        <w:t>20%</w:t>
      </w:r>
    </w:p>
    <w:p w:rsidR="00543FBA" w:rsidRDefault="00543FBA">
      <w:pPr>
        <w:pStyle w:val="BodyText"/>
      </w:pPr>
    </w:p>
    <w:p w:rsidR="00543FBA" w:rsidRDefault="0040629B">
      <w:pPr>
        <w:pStyle w:val="BodyText"/>
        <w:ind w:left="443" w:right="84"/>
      </w:pPr>
      <w:r>
        <w:t>* Incompletes are issued only in the case of an authentic emergency – please read the syllabus and course schedule carefully to determine if you will be able to complete all the course requirements during the semester. Incompletes will be the exception to the rule, not the norm.</w:t>
      </w:r>
    </w:p>
    <w:p w:rsidR="004C0DAC" w:rsidRDefault="004C0DAC">
      <w:pPr>
        <w:pStyle w:val="BodyText"/>
        <w:ind w:left="443" w:right="84"/>
      </w:pPr>
    </w:p>
    <w:p w:rsidR="00543FBA" w:rsidRDefault="0040629B">
      <w:pPr>
        <w:pStyle w:val="Heading5"/>
        <w:ind w:left="117"/>
      </w:pPr>
      <w:r>
        <w:t>Grade Dispute:</w:t>
      </w:r>
    </w:p>
    <w:p w:rsidR="00543FBA" w:rsidRDefault="0040629B">
      <w:pPr>
        <w:pStyle w:val="BodyText"/>
        <w:ind w:left="117" w:right="208"/>
      </w:pPr>
      <w:r>
        <w:t>Students disputing a grade must bring it to instructor’s attention within one week after grade is received or 30 days after receiving final grade report. After the expiration of these timeframes, the grade will not be reconsidered.</w:t>
      </w:r>
    </w:p>
    <w:p w:rsidR="00543FBA" w:rsidRDefault="00543FBA">
      <w:pPr>
        <w:pStyle w:val="BodyText"/>
      </w:pPr>
    </w:p>
    <w:p w:rsidR="00543FBA" w:rsidRDefault="0040629B">
      <w:pPr>
        <w:pStyle w:val="Heading5"/>
      </w:pPr>
      <w:r>
        <w:t>Submission of Assignments:</w:t>
      </w:r>
    </w:p>
    <w:p w:rsidR="00543FBA" w:rsidRDefault="0040629B">
      <w:pPr>
        <w:pStyle w:val="BodyText"/>
        <w:ind w:left="100" w:right="278"/>
      </w:pPr>
      <w:r>
        <w:t>All assignments will be submitted into the online course hosted through Edvance360. Assignments are due Saturday of the current week by 11:59 PM.</w:t>
      </w:r>
    </w:p>
    <w:p w:rsidR="00543FBA" w:rsidRDefault="00543FBA">
      <w:pPr>
        <w:pStyle w:val="BodyText"/>
      </w:pPr>
    </w:p>
    <w:p w:rsidR="00543FBA" w:rsidRDefault="0040629B">
      <w:pPr>
        <w:pStyle w:val="Heading5"/>
      </w:pPr>
      <w:r>
        <w:t>Academic Honesty Statement:</w:t>
      </w:r>
    </w:p>
    <w:p w:rsidR="00543FBA" w:rsidRDefault="0040629B">
      <w:pPr>
        <w:ind w:left="100" w:right="106"/>
        <w:rPr>
          <w:i/>
        </w:rPr>
      </w:pPr>
      <w:r>
        <w:rPr>
          <w:i/>
        </w:rPr>
        <w:t xml:space="preserve">As members of an academic community that places a high value on truth and the pursuit of knowledge, Beulah Heights University students are expected to be honest in every phase of their academic life and present as their own work only that which is genuinely theirs. Students are expected to complete this course with integrity. The students work must </w:t>
      </w:r>
      <w:proofErr w:type="gramStart"/>
      <w:r>
        <w:rPr>
          <w:i/>
        </w:rPr>
        <w:t>be a reflection of</w:t>
      </w:r>
      <w:proofErr w:type="gramEnd"/>
      <w:r>
        <w:rPr>
          <w:i/>
        </w:rPr>
        <w:t xml:space="preserve"> his/her own scholarship. Where secondary sources are required, the student is expected to use the proper citation of the material in accordance with the specified style writing guide of this course. If the student fails to comply the instructor will have no option but to consider the student is cheating and/or plagiarizing. This will result in a failing grade and the possibility of further disciplinary action from the university. Plagiarism is defined as the use of the intellectual property of another without proper citation, giving the impression that it is the student’s work.</w:t>
      </w:r>
    </w:p>
    <w:p w:rsidR="00543FBA" w:rsidRDefault="00543FBA">
      <w:pPr>
        <w:pStyle w:val="BodyText"/>
        <w:rPr>
          <w:i/>
        </w:rPr>
      </w:pPr>
    </w:p>
    <w:p w:rsidR="00543FBA" w:rsidRDefault="0040629B">
      <w:pPr>
        <w:pStyle w:val="Heading5"/>
      </w:pPr>
      <w:r>
        <w:t>Library Services Statement:</w:t>
      </w:r>
    </w:p>
    <w:p w:rsidR="00543FBA" w:rsidRDefault="0040629B">
      <w:pPr>
        <w:ind w:left="100" w:right="134"/>
        <w:rPr>
          <w:i/>
        </w:rPr>
      </w:pPr>
      <w:r>
        <w:rPr>
          <w:i/>
        </w:rPr>
        <w:t>University Library Services provides instruction, information resources and services needed by students pursuing their education and seeking an understanding of themselves, their world, and their Creator. The Barth Memorial Library faculty and support staff offers direct personal assistance to all students, whether on the University Campus, at Extension Centers or the Center for Online Learning. Library acquisitions are carefully selected to support the curriculum and to provide information resources in a variety of formats.</w:t>
      </w:r>
    </w:p>
    <w:p w:rsidR="00543FBA" w:rsidRDefault="00543FBA">
      <w:pPr>
        <w:pStyle w:val="BodyText"/>
        <w:rPr>
          <w:i/>
        </w:rPr>
      </w:pPr>
    </w:p>
    <w:p w:rsidR="00543FBA" w:rsidRDefault="0040629B" w:rsidP="004C0DAC">
      <w:pPr>
        <w:ind w:left="100" w:right="557"/>
        <w:rPr>
          <w:i/>
        </w:rPr>
      </w:pPr>
      <w:r>
        <w:rPr>
          <w:i/>
        </w:rPr>
        <w:t xml:space="preserve">There is an online library tutorial for students to learn about searching the library catalog, researching a </w:t>
      </w:r>
      <w:r>
        <w:rPr>
          <w:i/>
        </w:rPr>
        <w:lastRenderedPageBreak/>
        <w:t>paper topic, or using Galileo. Students who are returning to school after an extended period find this</w:t>
      </w:r>
      <w:r w:rsidR="004C0DAC">
        <w:rPr>
          <w:i/>
        </w:rPr>
        <w:t xml:space="preserve"> </w:t>
      </w:r>
      <w:r>
        <w:rPr>
          <w:i/>
        </w:rPr>
        <w:t>particularly helpful. There is also information on finding and evaluating websites and identifying and citing resources for your academic work. Circulating materials (books, reprints from print journals) are checked out for 14 days. You can also request direct assistance from a librarian by calling the University Campus. The library staff is dedicated to supporting all faculty and students, whether on campus or online.</w:t>
      </w:r>
    </w:p>
    <w:p w:rsidR="00543FBA" w:rsidRDefault="00543FBA">
      <w:pPr>
        <w:pStyle w:val="BodyText"/>
        <w:spacing w:before="10"/>
        <w:rPr>
          <w:i/>
          <w:sz w:val="21"/>
        </w:rPr>
      </w:pPr>
    </w:p>
    <w:p w:rsidR="00543FBA" w:rsidRDefault="0040629B">
      <w:pPr>
        <w:pStyle w:val="Heading5"/>
      </w:pPr>
      <w:r>
        <w:t>Beulah Heights University Core Values:</w:t>
      </w:r>
    </w:p>
    <w:p w:rsidR="00543FBA" w:rsidRDefault="00543FBA">
      <w:pPr>
        <w:pStyle w:val="BodyText"/>
        <w:rPr>
          <w:b/>
        </w:rPr>
      </w:pPr>
    </w:p>
    <w:p w:rsidR="00543FBA" w:rsidRDefault="0040629B">
      <w:pPr>
        <w:pStyle w:val="Heading6"/>
      </w:pPr>
      <w:r>
        <w:t>Biblical Inerrancy</w:t>
      </w:r>
    </w:p>
    <w:p w:rsidR="00543FBA" w:rsidRDefault="0040629B">
      <w:pPr>
        <w:ind w:left="100" w:right="381"/>
        <w:rPr>
          <w:i/>
        </w:rPr>
      </w:pPr>
      <w:r>
        <w:rPr>
          <w:i/>
        </w:rPr>
        <w:t>We seek to bring every aspect of personal and corporate life under the functional authority of the inerrant Word of God by obeying its commands, applying its principles, and refraining from dogmatism where the Bible is silent. We are prepared to stand on Biblical inerrancy against the opposing tide of compromising norms and peer pressure.</w:t>
      </w:r>
    </w:p>
    <w:p w:rsidR="00543FBA" w:rsidRDefault="00543FBA">
      <w:pPr>
        <w:pStyle w:val="BodyText"/>
        <w:spacing w:before="1"/>
        <w:rPr>
          <w:i/>
        </w:rPr>
      </w:pPr>
    </w:p>
    <w:p w:rsidR="00543FBA" w:rsidRDefault="0040629B">
      <w:pPr>
        <w:pStyle w:val="Heading6"/>
      </w:pPr>
      <w:r>
        <w:t>Integrity</w:t>
      </w:r>
    </w:p>
    <w:p w:rsidR="00543FBA" w:rsidRDefault="0040629B">
      <w:pPr>
        <w:ind w:left="100" w:right="206"/>
        <w:rPr>
          <w:i/>
        </w:rPr>
      </w:pPr>
      <w:r>
        <w:rPr>
          <w:i/>
        </w:rPr>
        <w:t>We seek to live, teach and promote a life of Godly choices in the face of temptation, and consistent growth toward Christ-like attitudes and behavior with the context of responsible church membership and involvement. We affirm the necessity of yielding to the Lordship of Jesus Christ as the unconditional Lord of Life, with trust and obedience as essential prerequisites for the enablement of the Holy Spirit to live a Christ- like life.</w:t>
      </w:r>
    </w:p>
    <w:p w:rsidR="00543FBA" w:rsidRDefault="00543FBA">
      <w:pPr>
        <w:pStyle w:val="BodyText"/>
        <w:rPr>
          <w:i/>
        </w:rPr>
      </w:pPr>
    </w:p>
    <w:p w:rsidR="00543FBA" w:rsidRDefault="0040629B">
      <w:pPr>
        <w:pStyle w:val="Heading6"/>
      </w:pPr>
      <w:r>
        <w:t>Global Missions</w:t>
      </w:r>
    </w:p>
    <w:p w:rsidR="00543FBA" w:rsidRDefault="0040629B">
      <w:pPr>
        <w:ind w:left="100" w:right="464"/>
        <w:rPr>
          <w:i/>
        </w:rPr>
      </w:pPr>
      <w:r>
        <w:rPr>
          <w:i/>
        </w:rPr>
        <w:t>We are committed to implementing Christ's mandate to fulfill the great commission by stimulating and training Christians for evangelistic church planting, and support ministries through global evangelization.</w:t>
      </w:r>
    </w:p>
    <w:p w:rsidR="00543FBA" w:rsidRDefault="00543FBA">
      <w:pPr>
        <w:pStyle w:val="BodyText"/>
        <w:rPr>
          <w:i/>
        </w:rPr>
      </w:pPr>
    </w:p>
    <w:p w:rsidR="00543FBA" w:rsidRDefault="0040629B">
      <w:pPr>
        <w:pStyle w:val="Heading6"/>
        <w:spacing w:line="267" w:lineRule="exact"/>
      </w:pPr>
      <w:r>
        <w:t>Dedicated Servanthood</w:t>
      </w:r>
    </w:p>
    <w:p w:rsidR="00543FBA" w:rsidRDefault="0040629B">
      <w:pPr>
        <w:ind w:left="100" w:right="150"/>
        <w:rPr>
          <w:i/>
        </w:rPr>
      </w:pPr>
      <w:r>
        <w:rPr>
          <w:i/>
        </w:rPr>
        <w:t>We are dedicated to train Christian leaders who practice a pattern of life which reflects the conviction that both individual and corporate prayer is essential in pursuit of God's purpose for holy living and fruitful ministry. We seek to cultivate an understanding of and commitment to worship and giving as a vital and appropriate response of the believer to God, as evidenced by regular and consistent practice in private and corporate life. We seek to be a community marked by joyful reliance upon God for material provision, victory over sin, growth in Christ-likeness and fruitful servanthood.</w:t>
      </w:r>
    </w:p>
    <w:p w:rsidR="00543FBA" w:rsidRDefault="00543FBA">
      <w:pPr>
        <w:pStyle w:val="BodyText"/>
        <w:rPr>
          <w:i/>
        </w:rPr>
      </w:pPr>
    </w:p>
    <w:p w:rsidR="00543FBA" w:rsidRDefault="0040629B">
      <w:pPr>
        <w:pStyle w:val="Heading6"/>
      </w:pPr>
      <w:r>
        <w:t>Diversity</w:t>
      </w:r>
    </w:p>
    <w:p w:rsidR="00543FBA" w:rsidRDefault="0040629B">
      <w:pPr>
        <w:ind w:left="100" w:right="89"/>
        <w:rPr>
          <w:i/>
        </w:rPr>
      </w:pPr>
      <w:r>
        <w:rPr>
          <w:i/>
        </w:rPr>
        <w:t>We are committed to embracing and empowering multi-ethnic and multi-cultural Christian communities without regard to socio-economic status for purposes of fellowship, encouragement, edification and ministry.</w:t>
      </w:r>
    </w:p>
    <w:p w:rsidR="00543FBA" w:rsidRDefault="00543FBA">
      <w:pPr>
        <w:sectPr w:rsidR="00543FBA">
          <w:pgSz w:w="12240" w:h="15840"/>
          <w:pgMar w:top="1400" w:right="980" w:bottom="960" w:left="1340" w:header="0" w:footer="771" w:gutter="0"/>
          <w:cols w:space="720"/>
        </w:sectPr>
      </w:pPr>
    </w:p>
    <w:p w:rsidR="00543FBA" w:rsidRDefault="0040629B">
      <w:pPr>
        <w:pStyle w:val="Heading5"/>
        <w:spacing w:before="37"/>
        <w:ind w:left="280" w:right="94"/>
      </w:pPr>
      <w:r>
        <w:lastRenderedPageBreak/>
        <w:t>Grading Philosophy:</w:t>
      </w:r>
    </w:p>
    <w:p w:rsidR="00543FBA" w:rsidRDefault="0040629B">
      <w:pPr>
        <w:pStyle w:val="BodyText"/>
        <w:ind w:left="338" w:right="94"/>
      </w:pPr>
      <w:r>
        <w:t>The following is the grading scale which will be used to assign a grade for this course.</w:t>
      </w:r>
    </w:p>
    <w:p w:rsidR="00543FBA" w:rsidRDefault="00543FBA">
      <w:pPr>
        <w:pStyle w:val="BodyText"/>
        <w:spacing w:after="1"/>
        <w:rPr>
          <w:sz w:val="23"/>
        </w:rPr>
      </w:pPr>
    </w:p>
    <w:tbl>
      <w:tblPr>
        <w:tblW w:w="0" w:type="auto"/>
        <w:tblInd w:w="174"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962"/>
        <w:gridCol w:w="1940"/>
        <w:gridCol w:w="1874"/>
        <w:gridCol w:w="4794"/>
      </w:tblGrid>
      <w:tr w:rsidR="00543FBA" w:rsidTr="00FB3225">
        <w:trPr>
          <w:trHeight w:hRule="exact" w:val="550"/>
        </w:trPr>
        <w:tc>
          <w:tcPr>
            <w:tcW w:w="962" w:type="dxa"/>
            <w:tcBorders>
              <w:bottom w:val="single" w:sz="4" w:space="0" w:color="FFFFFF"/>
            </w:tcBorders>
            <w:shd w:val="clear" w:color="auto" w:fill="000000"/>
          </w:tcPr>
          <w:p w:rsidR="00543FBA" w:rsidRDefault="0040629B">
            <w:pPr>
              <w:pStyle w:val="TableParagraph"/>
              <w:ind w:left="107"/>
              <w:rPr>
                <w:b/>
              </w:rPr>
            </w:pPr>
            <w:r>
              <w:rPr>
                <w:b/>
                <w:color w:val="FFFFFF"/>
              </w:rPr>
              <w:t>Grade</w:t>
            </w:r>
          </w:p>
        </w:tc>
        <w:tc>
          <w:tcPr>
            <w:tcW w:w="1940" w:type="dxa"/>
            <w:tcBorders>
              <w:bottom w:val="single" w:sz="4" w:space="0" w:color="FFFFFF"/>
            </w:tcBorders>
            <w:shd w:val="clear" w:color="auto" w:fill="000000"/>
          </w:tcPr>
          <w:p w:rsidR="00543FBA" w:rsidRDefault="0040629B">
            <w:pPr>
              <w:pStyle w:val="TableParagraph"/>
              <w:ind w:left="108"/>
              <w:rPr>
                <w:b/>
              </w:rPr>
            </w:pPr>
            <w:r>
              <w:rPr>
                <w:b/>
                <w:color w:val="FFFFFF"/>
              </w:rPr>
              <w:t>Standard</w:t>
            </w:r>
          </w:p>
        </w:tc>
        <w:tc>
          <w:tcPr>
            <w:tcW w:w="1874" w:type="dxa"/>
            <w:tcBorders>
              <w:bottom w:val="single" w:sz="4" w:space="0" w:color="FFFFFF"/>
            </w:tcBorders>
            <w:shd w:val="clear" w:color="auto" w:fill="000000"/>
          </w:tcPr>
          <w:p w:rsidR="00543FBA" w:rsidRDefault="0040629B">
            <w:pPr>
              <w:pStyle w:val="TableParagraph"/>
              <w:ind w:left="108"/>
              <w:rPr>
                <w:b/>
              </w:rPr>
            </w:pPr>
            <w:r>
              <w:rPr>
                <w:b/>
                <w:color w:val="FFFFFF"/>
              </w:rPr>
              <w:t>Scale</w:t>
            </w:r>
          </w:p>
        </w:tc>
        <w:tc>
          <w:tcPr>
            <w:tcW w:w="4794" w:type="dxa"/>
            <w:tcBorders>
              <w:bottom w:val="single" w:sz="4" w:space="0" w:color="FFFFFF"/>
            </w:tcBorders>
            <w:shd w:val="clear" w:color="auto" w:fill="000000"/>
          </w:tcPr>
          <w:p w:rsidR="00543FBA" w:rsidRDefault="0040629B">
            <w:pPr>
              <w:pStyle w:val="TableParagraph"/>
              <w:ind w:left="107"/>
              <w:rPr>
                <w:b/>
              </w:rPr>
            </w:pPr>
            <w:r>
              <w:rPr>
                <w:b/>
                <w:color w:val="FFFFFF"/>
              </w:rPr>
              <w:t>Quality Points</w:t>
            </w:r>
          </w:p>
        </w:tc>
      </w:tr>
      <w:tr w:rsidR="00543FBA" w:rsidTr="00FB3225">
        <w:trPr>
          <w:trHeight w:hRule="exact" w:val="311"/>
        </w:trPr>
        <w:tc>
          <w:tcPr>
            <w:tcW w:w="962" w:type="dxa"/>
            <w:tcBorders>
              <w:top w:val="single" w:sz="4" w:space="0" w:color="FFFFFF"/>
              <w:left w:val="single" w:sz="4" w:space="0" w:color="000000"/>
              <w:bottom w:val="single" w:sz="4" w:space="0" w:color="000000"/>
              <w:right w:val="single" w:sz="4" w:space="0" w:color="000000"/>
            </w:tcBorders>
            <w:shd w:val="clear" w:color="auto" w:fill="C0C0C0"/>
          </w:tcPr>
          <w:p w:rsidR="00543FBA" w:rsidRDefault="0040629B">
            <w:pPr>
              <w:pStyle w:val="TableParagraph"/>
            </w:pPr>
            <w:r>
              <w:t>A+</w:t>
            </w:r>
          </w:p>
        </w:tc>
        <w:tc>
          <w:tcPr>
            <w:tcW w:w="1940" w:type="dxa"/>
            <w:tcBorders>
              <w:top w:val="single" w:sz="4" w:space="0" w:color="FFFFFF"/>
              <w:left w:val="single" w:sz="4" w:space="0" w:color="000000"/>
              <w:bottom w:val="single" w:sz="4" w:space="0" w:color="000000"/>
              <w:right w:val="single" w:sz="4" w:space="0" w:color="000000"/>
            </w:tcBorders>
            <w:shd w:val="clear" w:color="auto" w:fill="C0C0C0"/>
          </w:tcPr>
          <w:p w:rsidR="00543FBA" w:rsidRDefault="0040629B">
            <w:pPr>
              <w:pStyle w:val="TableParagraph"/>
            </w:pPr>
            <w:r>
              <w:t>Excellent</w:t>
            </w:r>
          </w:p>
        </w:tc>
        <w:tc>
          <w:tcPr>
            <w:tcW w:w="1874" w:type="dxa"/>
            <w:tcBorders>
              <w:top w:val="single" w:sz="4" w:space="0" w:color="FFFFFF"/>
              <w:left w:val="single" w:sz="4" w:space="0" w:color="000000"/>
              <w:bottom w:val="single" w:sz="4" w:space="0" w:color="000000"/>
              <w:right w:val="single" w:sz="4" w:space="0" w:color="000000"/>
            </w:tcBorders>
            <w:shd w:val="clear" w:color="auto" w:fill="C0C0C0"/>
          </w:tcPr>
          <w:p w:rsidR="00543FBA" w:rsidRDefault="0040629B" w:rsidP="00FB3225">
            <w:pPr>
              <w:pStyle w:val="TableParagraph"/>
              <w:ind w:right="230"/>
            </w:pPr>
            <w:r>
              <w:t>98-100</w:t>
            </w:r>
          </w:p>
        </w:tc>
        <w:tc>
          <w:tcPr>
            <w:tcW w:w="4794" w:type="dxa"/>
            <w:tcBorders>
              <w:top w:val="single" w:sz="4" w:space="0" w:color="FFFFFF"/>
              <w:left w:val="single" w:sz="4" w:space="0" w:color="000000"/>
              <w:bottom w:val="single" w:sz="4" w:space="0" w:color="000000"/>
              <w:right w:val="single" w:sz="4" w:space="0" w:color="000000"/>
            </w:tcBorders>
            <w:shd w:val="clear" w:color="auto" w:fill="C0C0C0"/>
          </w:tcPr>
          <w:p w:rsidR="00543FBA" w:rsidRDefault="0040629B">
            <w:pPr>
              <w:pStyle w:val="TableParagraph"/>
            </w:pPr>
            <w:r>
              <w:t>4.0 grade points</w:t>
            </w:r>
          </w:p>
        </w:tc>
      </w:tr>
      <w:tr w:rsidR="00543FBA" w:rsidTr="00FB3225">
        <w:trPr>
          <w:trHeight w:hRule="exact" w:val="308"/>
        </w:trPr>
        <w:tc>
          <w:tcPr>
            <w:tcW w:w="962" w:type="dxa"/>
            <w:tcBorders>
              <w:top w:val="single" w:sz="4" w:space="0" w:color="000000"/>
              <w:left w:val="single" w:sz="4" w:space="0" w:color="000000"/>
              <w:bottom w:val="single" w:sz="4" w:space="0" w:color="000000"/>
              <w:right w:val="single" w:sz="4" w:space="0" w:color="000000"/>
            </w:tcBorders>
            <w:shd w:val="clear" w:color="auto" w:fill="C0C0C0"/>
          </w:tcPr>
          <w:p w:rsidR="00543FBA" w:rsidRDefault="0040629B">
            <w:pPr>
              <w:pStyle w:val="TableParagraph"/>
              <w:spacing w:line="267" w:lineRule="exact"/>
            </w:pPr>
            <w:r>
              <w:t>A</w:t>
            </w:r>
          </w:p>
        </w:tc>
        <w:tc>
          <w:tcPr>
            <w:tcW w:w="1940" w:type="dxa"/>
            <w:tcBorders>
              <w:top w:val="single" w:sz="4" w:space="0" w:color="000000"/>
              <w:left w:val="single" w:sz="4" w:space="0" w:color="000000"/>
              <w:bottom w:val="single" w:sz="4" w:space="0" w:color="000000"/>
              <w:right w:val="single" w:sz="4" w:space="0" w:color="000000"/>
            </w:tcBorders>
            <w:shd w:val="clear" w:color="auto" w:fill="C0C0C0"/>
          </w:tcPr>
          <w:p w:rsidR="00543FBA" w:rsidRDefault="0040629B">
            <w:pPr>
              <w:pStyle w:val="TableParagraph"/>
              <w:spacing w:line="267" w:lineRule="exact"/>
            </w:pPr>
            <w:r>
              <w:t>Excellent</w:t>
            </w:r>
          </w:p>
        </w:tc>
        <w:tc>
          <w:tcPr>
            <w:tcW w:w="1874" w:type="dxa"/>
            <w:tcBorders>
              <w:top w:val="single" w:sz="4" w:space="0" w:color="000000"/>
              <w:left w:val="single" w:sz="4" w:space="0" w:color="000000"/>
              <w:bottom w:val="single" w:sz="4" w:space="0" w:color="000000"/>
              <w:right w:val="single" w:sz="4" w:space="0" w:color="000000"/>
            </w:tcBorders>
            <w:shd w:val="clear" w:color="auto" w:fill="C0C0C0"/>
          </w:tcPr>
          <w:p w:rsidR="00543FBA" w:rsidRDefault="0040629B">
            <w:pPr>
              <w:pStyle w:val="TableParagraph"/>
              <w:spacing w:line="267" w:lineRule="exact"/>
              <w:ind w:right="230"/>
            </w:pPr>
            <w:r>
              <w:t>94-97</w:t>
            </w:r>
          </w:p>
        </w:tc>
        <w:tc>
          <w:tcPr>
            <w:tcW w:w="4794" w:type="dxa"/>
            <w:tcBorders>
              <w:top w:val="single" w:sz="4" w:space="0" w:color="000000"/>
              <w:left w:val="single" w:sz="4" w:space="0" w:color="000000"/>
              <w:bottom w:val="single" w:sz="4" w:space="0" w:color="000000"/>
              <w:right w:val="single" w:sz="4" w:space="0" w:color="000000"/>
            </w:tcBorders>
            <w:shd w:val="clear" w:color="auto" w:fill="C0C0C0"/>
          </w:tcPr>
          <w:p w:rsidR="00543FBA" w:rsidRDefault="0040629B">
            <w:pPr>
              <w:pStyle w:val="TableParagraph"/>
              <w:spacing w:line="267" w:lineRule="exact"/>
            </w:pPr>
            <w:r>
              <w:t>3.7 grade points</w:t>
            </w:r>
          </w:p>
        </w:tc>
      </w:tr>
      <w:tr w:rsidR="00543FBA" w:rsidTr="00FB3225">
        <w:trPr>
          <w:trHeight w:hRule="exact" w:val="307"/>
        </w:trPr>
        <w:tc>
          <w:tcPr>
            <w:tcW w:w="962" w:type="dxa"/>
            <w:tcBorders>
              <w:top w:val="single" w:sz="4" w:space="0" w:color="000000"/>
              <w:left w:val="single" w:sz="4" w:space="0" w:color="000000"/>
              <w:bottom w:val="single" w:sz="4" w:space="0" w:color="000000"/>
              <w:right w:val="single" w:sz="4" w:space="0" w:color="000000"/>
            </w:tcBorders>
            <w:shd w:val="clear" w:color="auto" w:fill="C0C0C0"/>
          </w:tcPr>
          <w:p w:rsidR="00543FBA" w:rsidRDefault="0040629B">
            <w:pPr>
              <w:pStyle w:val="TableParagraph"/>
            </w:pPr>
            <w:r>
              <w:t>A -</w:t>
            </w:r>
          </w:p>
        </w:tc>
        <w:tc>
          <w:tcPr>
            <w:tcW w:w="1940" w:type="dxa"/>
            <w:tcBorders>
              <w:top w:val="single" w:sz="4" w:space="0" w:color="000000"/>
              <w:left w:val="single" w:sz="4" w:space="0" w:color="000000"/>
              <w:bottom w:val="single" w:sz="4" w:space="0" w:color="000000"/>
              <w:right w:val="single" w:sz="4" w:space="0" w:color="000000"/>
            </w:tcBorders>
            <w:shd w:val="clear" w:color="auto" w:fill="C0C0C0"/>
          </w:tcPr>
          <w:p w:rsidR="00543FBA" w:rsidRDefault="0040629B">
            <w:pPr>
              <w:pStyle w:val="TableParagraph"/>
            </w:pPr>
            <w:r>
              <w:t>Excellent</w:t>
            </w:r>
          </w:p>
        </w:tc>
        <w:tc>
          <w:tcPr>
            <w:tcW w:w="1874" w:type="dxa"/>
            <w:tcBorders>
              <w:top w:val="single" w:sz="4" w:space="0" w:color="000000"/>
              <w:left w:val="single" w:sz="4" w:space="0" w:color="000000"/>
              <w:bottom w:val="single" w:sz="4" w:space="0" w:color="000000"/>
              <w:right w:val="single" w:sz="4" w:space="0" w:color="000000"/>
            </w:tcBorders>
            <w:shd w:val="clear" w:color="auto" w:fill="C0C0C0"/>
          </w:tcPr>
          <w:p w:rsidR="00543FBA" w:rsidRDefault="0040629B">
            <w:pPr>
              <w:pStyle w:val="TableParagraph"/>
              <w:ind w:right="230"/>
            </w:pPr>
            <w:r>
              <w:t>90-93</w:t>
            </w:r>
          </w:p>
        </w:tc>
        <w:tc>
          <w:tcPr>
            <w:tcW w:w="4794" w:type="dxa"/>
            <w:tcBorders>
              <w:top w:val="single" w:sz="4" w:space="0" w:color="000000"/>
              <w:left w:val="single" w:sz="4" w:space="0" w:color="000000"/>
              <w:bottom w:val="single" w:sz="4" w:space="0" w:color="000000"/>
              <w:right w:val="single" w:sz="4" w:space="0" w:color="000000"/>
            </w:tcBorders>
            <w:shd w:val="clear" w:color="auto" w:fill="C0C0C0"/>
          </w:tcPr>
          <w:p w:rsidR="00543FBA" w:rsidRDefault="0040629B">
            <w:pPr>
              <w:pStyle w:val="TableParagraph"/>
            </w:pPr>
            <w:r>
              <w:t>3.5 grade points</w:t>
            </w:r>
          </w:p>
        </w:tc>
      </w:tr>
      <w:tr w:rsidR="00543FBA" w:rsidTr="00FB3225">
        <w:trPr>
          <w:trHeight w:hRule="exact" w:val="307"/>
        </w:trPr>
        <w:tc>
          <w:tcPr>
            <w:tcW w:w="962" w:type="dxa"/>
            <w:tcBorders>
              <w:top w:val="single" w:sz="4" w:space="0" w:color="000000"/>
              <w:left w:val="single" w:sz="4" w:space="0" w:color="000000"/>
              <w:bottom w:val="single" w:sz="4" w:space="0" w:color="000000"/>
              <w:right w:val="single" w:sz="4" w:space="0" w:color="000000"/>
            </w:tcBorders>
            <w:shd w:val="clear" w:color="auto" w:fill="CCFFCC"/>
          </w:tcPr>
          <w:p w:rsidR="00543FBA" w:rsidRDefault="0040629B">
            <w:pPr>
              <w:pStyle w:val="TableParagraph"/>
            </w:pPr>
            <w:r>
              <w:t>B+</w:t>
            </w:r>
          </w:p>
        </w:tc>
        <w:tc>
          <w:tcPr>
            <w:tcW w:w="1940" w:type="dxa"/>
            <w:tcBorders>
              <w:top w:val="single" w:sz="4" w:space="0" w:color="000000"/>
              <w:left w:val="single" w:sz="4" w:space="0" w:color="000000"/>
              <w:bottom w:val="single" w:sz="4" w:space="0" w:color="000000"/>
              <w:right w:val="single" w:sz="4" w:space="0" w:color="000000"/>
            </w:tcBorders>
            <w:shd w:val="clear" w:color="auto" w:fill="CCFFCC"/>
          </w:tcPr>
          <w:p w:rsidR="00543FBA" w:rsidRDefault="0040629B">
            <w:pPr>
              <w:pStyle w:val="TableParagraph"/>
            </w:pPr>
            <w:r>
              <w:t>Good</w:t>
            </w:r>
          </w:p>
        </w:tc>
        <w:tc>
          <w:tcPr>
            <w:tcW w:w="1874" w:type="dxa"/>
            <w:tcBorders>
              <w:top w:val="single" w:sz="4" w:space="0" w:color="000000"/>
              <w:left w:val="single" w:sz="4" w:space="0" w:color="000000"/>
              <w:bottom w:val="single" w:sz="4" w:space="0" w:color="000000"/>
              <w:right w:val="single" w:sz="4" w:space="0" w:color="000000"/>
            </w:tcBorders>
            <w:shd w:val="clear" w:color="auto" w:fill="CCFFCC"/>
          </w:tcPr>
          <w:p w:rsidR="00543FBA" w:rsidRDefault="0040629B">
            <w:pPr>
              <w:pStyle w:val="TableParagraph"/>
              <w:ind w:right="230"/>
            </w:pPr>
            <w:r>
              <w:t>88-89</w:t>
            </w:r>
          </w:p>
        </w:tc>
        <w:tc>
          <w:tcPr>
            <w:tcW w:w="4794" w:type="dxa"/>
            <w:tcBorders>
              <w:top w:val="single" w:sz="4" w:space="0" w:color="000000"/>
              <w:left w:val="single" w:sz="4" w:space="0" w:color="000000"/>
              <w:bottom w:val="single" w:sz="4" w:space="0" w:color="000000"/>
              <w:right w:val="single" w:sz="4" w:space="0" w:color="000000"/>
            </w:tcBorders>
            <w:shd w:val="clear" w:color="auto" w:fill="CCFFCC"/>
          </w:tcPr>
          <w:p w:rsidR="00543FBA" w:rsidRDefault="0040629B">
            <w:pPr>
              <w:pStyle w:val="TableParagraph"/>
            </w:pPr>
            <w:r>
              <w:t>3.3</w:t>
            </w:r>
          </w:p>
        </w:tc>
      </w:tr>
      <w:tr w:rsidR="00543FBA" w:rsidTr="00FB3225">
        <w:trPr>
          <w:trHeight w:hRule="exact" w:val="307"/>
        </w:trPr>
        <w:tc>
          <w:tcPr>
            <w:tcW w:w="962" w:type="dxa"/>
            <w:tcBorders>
              <w:top w:val="single" w:sz="4" w:space="0" w:color="000000"/>
              <w:left w:val="single" w:sz="4" w:space="0" w:color="000000"/>
              <w:bottom w:val="single" w:sz="4" w:space="0" w:color="000000"/>
              <w:right w:val="single" w:sz="4" w:space="0" w:color="000000"/>
            </w:tcBorders>
            <w:shd w:val="clear" w:color="auto" w:fill="CCFFCC"/>
          </w:tcPr>
          <w:p w:rsidR="00543FBA" w:rsidRDefault="0040629B">
            <w:pPr>
              <w:pStyle w:val="TableParagraph"/>
            </w:pPr>
            <w:r>
              <w:t>B</w:t>
            </w:r>
          </w:p>
        </w:tc>
        <w:tc>
          <w:tcPr>
            <w:tcW w:w="1940" w:type="dxa"/>
            <w:tcBorders>
              <w:top w:val="single" w:sz="4" w:space="0" w:color="000000"/>
              <w:left w:val="single" w:sz="4" w:space="0" w:color="000000"/>
              <w:bottom w:val="single" w:sz="4" w:space="0" w:color="000000"/>
              <w:right w:val="single" w:sz="4" w:space="0" w:color="000000"/>
            </w:tcBorders>
            <w:shd w:val="clear" w:color="auto" w:fill="CCFFCC"/>
          </w:tcPr>
          <w:p w:rsidR="00543FBA" w:rsidRDefault="0040629B">
            <w:pPr>
              <w:pStyle w:val="TableParagraph"/>
            </w:pPr>
            <w:r>
              <w:t>Good</w:t>
            </w:r>
          </w:p>
        </w:tc>
        <w:tc>
          <w:tcPr>
            <w:tcW w:w="1874" w:type="dxa"/>
            <w:tcBorders>
              <w:top w:val="single" w:sz="4" w:space="0" w:color="000000"/>
              <w:left w:val="single" w:sz="4" w:space="0" w:color="000000"/>
              <w:bottom w:val="single" w:sz="4" w:space="0" w:color="000000"/>
              <w:right w:val="single" w:sz="4" w:space="0" w:color="000000"/>
            </w:tcBorders>
            <w:shd w:val="clear" w:color="auto" w:fill="CCFFCC"/>
          </w:tcPr>
          <w:p w:rsidR="00543FBA" w:rsidRDefault="0040629B">
            <w:pPr>
              <w:pStyle w:val="TableParagraph"/>
              <w:ind w:right="230"/>
            </w:pPr>
            <w:r>
              <w:t>84-87</w:t>
            </w:r>
          </w:p>
        </w:tc>
        <w:tc>
          <w:tcPr>
            <w:tcW w:w="4794" w:type="dxa"/>
            <w:tcBorders>
              <w:top w:val="single" w:sz="4" w:space="0" w:color="000000"/>
              <w:left w:val="single" w:sz="4" w:space="0" w:color="000000"/>
              <w:bottom w:val="single" w:sz="4" w:space="0" w:color="000000"/>
              <w:right w:val="single" w:sz="4" w:space="0" w:color="000000"/>
            </w:tcBorders>
            <w:shd w:val="clear" w:color="auto" w:fill="CCFFCC"/>
          </w:tcPr>
          <w:p w:rsidR="00543FBA" w:rsidRDefault="0040629B">
            <w:pPr>
              <w:pStyle w:val="TableParagraph"/>
            </w:pPr>
            <w:r>
              <w:t>3.1</w:t>
            </w:r>
          </w:p>
        </w:tc>
      </w:tr>
      <w:tr w:rsidR="00543FBA" w:rsidTr="00FB3225">
        <w:trPr>
          <w:trHeight w:hRule="exact" w:val="307"/>
        </w:trPr>
        <w:tc>
          <w:tcPr>
            <w:tcW w:w="962" w:type="dxa"/>
            <w:tcBorders>
              <w:top w:val="single" w:sz="4" w:space="0" w:color="000000"/>
              <w:left w:val="single" w:sz="4" w:space="0" w:color="000000"/>
              <w:bottom w:val="single" w:sz="4" w:space="0" w:color="000000"/>
              <w:right w:val="single" w:sz="4" w:space="0" w:color="000000"/>
            </w:tcBorders>
            <w:shd w:val="clear" w:color="auto" w:fill="CCFFCC"/>
          </w:tcPr>
          <w:p w:rsidR="00543FBA" w:rsidRDefault="0040629B">
            <w:pPr>
              <w:pStyle w:val="TableParagraph"/>
            </w:pPr>
            <w:r>
              <w:t>B -</w:t>
            </w:r>
          </w:p>
        </w:tc>
        <w:tc>
          <w:tcPr>
            <w:tcW w:w="1940" w:type="dxa"/>
            <w:tcBorders>
              <w:top w:val="single" w:sz="4" w:space="0" w:color="000000"/>
              <w:left w:val="single" w:sz="4" w:space="0" w:color="000000"/>
              <w:bottom w:val="single" w:sz="4" w:space="0" w:color="000000"/>
              <w:right w:val="single" w:sz="4" w:space="0" w:color="000000"/>
            </w:tcBorders>
            <w:shd w:val="clear" w:color="auto" w:fill="CCFFCC"/>
          </w:tcPr>
          <w:p w:rsidR="00543FBA" w:rsidRDefault="0040629B">
            <w:pPr>
              <w:pStyle w:val="TableParagraph"/>
            </w:pPr>
            <w:r>
              <w:t>Good</w:t>
            </w:r>
          </w:p>
        </w:tc>
        <w:tc>
          <w:tcPr>
            <w:tcW w:w="1874" w:type="dxa"/>
            <w:tcBorders>
              <w:top w:val="single" w:sz="4" w:space="0" w:color="000000"/>
              <w:left w:val="single" w:sz="4" w:space="0" w:color="000000"/>
              <w:bottom w:val="single" w:sz="4" w:space="0" w:color="000000"/>
              <w:right w:val="single" w:sz="4" w:space="0" w:color="000000"/>
            </w:tcBorders>
            <w:shd w:val="clear" w:color="auto" w:fill="CCFFCC"/>
          </w:tcPr>
          <w:p w:rsidR="00543FBA" w:rsidRDefault="0040629B">
            <w:pPr>
              <w:pStyle w:val="TableParagraph"/>
              <w:ind w:right="230"/>
            </w:pPr>
            <w:r>
              <w:t>80-83</w:t>
            </w:r>
          </w:p>
        </w:tc>
        <w:tc>
          <w:tcPr>
            <w:tcW w:w="4794" w:type="dxa"/>
            <w:tcBorders>
              <w:top w:val="single" w:sz="4" w:space="0" w:color="000000"/>
              <w:left w:val="single" w:sz="4" w:space="0" w:color="000000"/>
              <w:bottom w:val="single" w:sz="4" w:space="0" w:color="000000"/>
              <w:right w:val="single" w:sz="4" w:space="0" w:color="000000"/>
            </w:tcBorders>
            <w:shd w:val="clear" w:color="auto" w:fill="CCFFCC"/>
          </w:tcPr>
          <w:p w:rsidR="00543FBA" w:rsidRDefault="0040629B">
            <w:pPr>
              <w:pStyle w:val="TableParagraph"/>
            </w:pPr>
            <w:r>
              <w:t>2.9</w:t>
            </w:r>
          </w:p>
        </w:tc>
      </w:tr>
      <w:tr w:rsidR="00543FBA" w:rsidTr="00FB3225">
        <w:trPr>
          <w:trHeight w:hRule="exact" w:val="309"/>
        </w:trPr>
        <w:tc>
          <w:tcPr>
            <w:tcW w:w="962" w:type="dxa"/>
            <w:tcBorders>
              <w:top w:val="single" w:sz="4" w:space="0" w:color="000000"/>
              <w:left w:val="single" w:sz="4" w:space="0" w:color="000000"/>
              <w:bottom w:val="single" w:sz="4" w:space="0" w:color="000000"/>
              <w:right w:val="single" w:sz="4" w:space="0" w:color="000000"/>
            </w:tcBorders>
            <w:shd w:val="clear" w:color="auto" w:fill="FFFF99"/>
          </w:tcPr>
          <w:p w:rsidR="00543FBA" w:rsidRDefault="0040629B">
            <w:pPr>
              <w:pStyle w:val="TableParagraph"/>
              <w:spacing w:line="266" w:lineRule="exact"/>
            </w:pPr>
            <w:r>
              <w:t>C+</w:t>
            </w:r>
          </w:p>
        </w:tc>
        <w:tc>
          <w:tcPr>
            <w:tcW w:w="1940" w:type="dxa"/>
            <w:tcBorders>
              <w:top w:val="single" w:sz="4" w:space="0" w:color="000000"/>
              <w:left w:val="single" w:sz="4" w:space="0" w:color="000000"/>
              <w:bottom w:val="single" w:sz="4" w:space="0" w:color="000000"/>
              <w:right w:val="single" w:sz="4" w:space="0" w:color="000000"/>
            </w:tcBorders>
            <w:shd w:val="clear" w:color="auto" w:fill="FFFF99"/>
          </w:tcPr>
          <w:p w:rsidR="00543FBA" w:rsidRDefault="0040629B">
            <w:pPr>
              <w:pStyle w:val="TableParagraph"/>
              <w:spacing w:line="266" w:lineRule="exact"/>
            </w:pPr>
            <w:r>
              <w:t>Average</w:t>
            </w:r>
          </w:p>
        </w:tc>
        <w:tc>
          <w:tcPr>
            <w:tcW w:w="1874" w:type="dxa"/>
            <w:tcBorders>
              <w:top w:val="single" w:sz="4" w:space="0" w:color="000000"/>
              <w:left w:val="single" w:sz="4" w:space="0" w:color="000000"/>
              <w:bottom w:val="single" w:sz="4" w:space="0" w:color="000000"/>
              <w:right w:val="single" w:sz="4" w:space="0" w:color="000000"/>
            </w:tcBorders>
            <w:shd w:val="clear" w:color="auto" w:fill="FFFF99"/>
          </w:tcPr>
          <w:p w:rsidR="00543FBA" w:rsidRDefault="0040629B">
            <w:pPr>
              <w:pStyle w:val="TableParagraph"/>
              <w:spacing w:line="266" w:lineRule="exact"/>
              <w:ind w:right="230"/>
            </w:pPr>
            <w:r>
              <w:t>78-79</w:t>
            </w:r>
          </w:p>
        </w:tc>
        <w:tc>
          <w:tcPr>
            <w:tcW w:w="4794" w:type="dxa"/>
            <w:tcBorders>
              <w:top w:val="single" w:sz="4" w:space="0" w:color="000000"/>
              <w:left w:val="single" w:sz="4" w:space="0" w:color="000000"/>
              <w:bottom w:val="single" w:sz="4" w:space="0" w:color="000000"/>
              <w:right w:val="single" w:sz="4" w:space="0" w:color="000000"/>
            </w:tcBorders>
            <w:shd w:val="clear" w:color="auto" w:fill="FFFF99"/>
          </w:tcPr>
          <w:p w:rsidR="00543FBA" w:rsidRDefault="0040629B">
            <w:pPr>
              <w:pStyle w:val="TableParagraph"/>
              <w:spacing w:line="266" w:lineRule="exact"/>
            </w:pPr>
            <w:r>
              <w:t>2.7</w:t>
            </w:r>
          </w:p>
        </w:tc>
      </w:tr>
      <w:tr w:rsidR="00543FBA" w:rsidTr="00FB3225">
        <w:trPr>
          <w:trHeight w:hRule="exact" w:val="307"/>
        </w:trPr>
        <w:tc>
          <w:tcPr>
            <w:tcW w:w="962" w:type="dxa"/>
            <w:tcBorders>
              <w:top w:val="single" w:sz="4" w:space="0" w:color="000000"/>
              <w:left w:val="single" w:sz="4" w:space="0" w:color="000000"/>
              <w:bottom w:val="single" w:sz="4" w:space="0" w:color="000000"/>
              <w:right w:val="single" w:sz="4" w:space="0" w:color="000000"/>
            </w:tcBorders>
            <w:shd w:val="clear" w:color="auto" w:fill="FFFF99"/>
          </w:tcPr>
          <w:p w:rsidR="00543FBA" w:rsidRDefault="0040629B">
            <w:pPr>
              <w:pStyle w:val="TableParagraph"/>
              <w:spacing w:line="267" w:lineRule="exact"/>
            </w:pPr>
            <w:r>
              <w:t>C</w:t>
            </w:r>
          </w:p>
        </w:tc>
        <w:tc>
          <w:tcPr>
            <w:tcW w:w="1940" w:type="dxa"/>
            <w:tcBorders>
              <w:top w:val="single" w:sz="4" w:space="0" w:color="000000"/>
              <w:left w:val="single" w:sz="4" w:space="0" w:color="000000"/>
              <w:bottom w:val="single" w:sz="4" w:space="0" w:color="000000"/>
              <w:right w:val="single" w:sz="4" w:space="0" w:color="000000"/>
            </w:tcBorders>
            <w:shd w:val="clear" w:color="auto" w:fill="FFFF99"/>
          </w:tcPr>
          <w:p w:rsidR="00543FBA" w:rsidRDefault="0040629B">
            <w:pPr>
              <w:pStyle w:val="TableParagraph"/>
              <w:spacing w:line="267" w:lineRule="exact"/>
            </w:pPr>
            <w:r>
              <w:t>Average</w:t>
            </w:r>
          </w:p>
        </w:tc>
        <w:tc>
          <w:tcPr>
            <w:tcW w:w="1874" w:type="dxa"/>
            <w:tcBorders>
              <w:top w:val="single" w:sz="4" w:space="0" w:color="000000"/>
              <w:left w:val="single" w:sz="4" w:space="0" w:color="000000"/>
              <w:bottom w:val="single" w:sz="4" w:space="0" w:color="000000"/>
              <w:right w:val="single" w:sz="4" w:space="0" w:color="000000"/>
            </w:tcBorders>
            <w:shd w:val="clear" w:color="auto" w:fill="FFFF99"/>
          </w:tcPr>
          <w:p w:rsidR="00543FBA" w:rsidRDefault="0040629B">
            <w:pPr>
              <w:pStyle w:val="TableParagraph"/>
              <w:spacing w:line="267" w:lineRule="exact"/>
              <w:ind w:right="230"/>
            </w:pPr>
            <w:r>
              <w:t>74-77</w:t>
            </w:r>
          </w:p>
        </w:tc>
        <w:tc>
          <w:tcPr>
            <w:tcW w:w="4794" w:type="dxa"/>
            <w:tcBorders>
              <w:top w:val="single" w:sz="4" w:space="0" w:color="000000"/>
              <w:left w:val="single" w:sz="4" w:space="0" w:color="000000"/>
              <w:bottom w:val="single" w:sz="4" w:space="0" w:color="000000"/>
              <w:right w:val="single" w:sz="4" w:space="0" w:color="000000"/>
            </w:tcBorders>
            <w:shd w:val="clear" w:color="auto" w:fill="FFFF99"/>
          </w:tcPr>
          <w:p w:rsidR="00543FBA" w:rsidRDefault="0040629B">
            <w:pPr>
              <w:pStyle w:val="TableParagraph"/>
              <w:spacing w:line="267" w:lineRule="exact"/>
            </w:pPr>
            <w:r>
              <w:t>2.5</w:t>
            </w:r>
          </w:p>
        </w:tc>
      </w:tr>
      <w:tr w:rsidR="00543FBA" w:rsidTr="00FB3225">
        <w:trPr>
          <w:trHeight w:hRule="exact" w:val="308"/>
        </w:trPr>
        <w:tc>
          <w:tcPr>
            <w:tcW w:w="962" w:type="dxa"/>
            <w:tcBorders>
              <w:top w:val="single" w:sz="4" w:space="0" w:color="000000"/>
              <w:left w:val="single" w:sz="4" w:space="0" w:color="000000"/>
              <w:bottom w:val="single" w:sz="4" w:space="0" w:color="000000"/>
              <w:right w:val="single" w:sz="4" w:space="0" w:color="000000"/>
            </w:tcBorders>
            <w:shd w:val="clear" w:color="auto" w:fill="FFFF99"/>
          </w:tcPr>
          <w:p w:rsidR="00543FBA" w:rsidRDefault="0040629B">
            <w:pPr>
              <w:pStyle w:val="TableParagraph"/>
              <w:spacing w:line="267" w:lineRule="exact"/>
            </w:pPr>
            <w:r>
              <w:t>C -</w:t>
            </w:r>
          </w:p>
        </w:tc>
        <w:tc>
          <w:tcPr>
            <w:tcW w:w="1940" w:type="dxa"/>
            <w:tcBorders>
              <w:top w:val="single" w:sz="4" w:space="0" w:color="000000"/>
              <w:left w:val="single" w:sz="4" w:space="0" w:color="000000"/>
              <w:bottom w:val="single" w:sz="4" w:space="0" w:color="000000"/>
              <w:right w:val="single" w:sz="4" w:space="0" w:color="000000"/>
            </w:tcBorders>
            <w:shd w:val="clear" w:color="auto" w:fill="FFFF99"/>
          </w:tcPr>
          <w:p w:rsidR="00543FBA" w:rsidRDefault="0040629B">
            <w:pPr>
              <w:pStyle w:val="TableParagraph"/>
              <w:spacing w:line="267" w:lineRule="exact"/>
            </w:pPr>
            <w:r>
              <w:t>Average</w:t>
            </w:r>
          </w:p>
        </w:tc>
        <w:tc>
          <w:tcPr>
            <w:tcW w:w="1874" w:type="dxa"/>
            <w:tcBorders>
              <w:top w:val="single" w:sz="4" w:space="0" w:color="000000"/>
              <w:left w:val="single" w:sz="4" w:space="0" w:color="000000"/>
              <w:bottom w:val="single" w:sz="4" w:space="0" w:color="000000"/>
              <w:right w:val="single" w:sz="4" w:space="0" w:color="000000"/>
            </w:tcBorders>
            <w:shd w:val="clear" w:color="auto" w:fill="FFFF99"/>
          </w:tcPr>
          <w:p w:rsidR="00543FBA" w:rsidRDefault="0040629B">
            <w:pPr>
              <w:pStyle w:val="TableParagraph"/>
              <w:spacing w:line="267" w:lineRule="exact"/>
              <w:ind w:right="230"/>
            </w:pPr>
            <w:r>
              <w:t>70-73</w:t>
            </w:r>
          </w:p>
        </w:tc>
        <w:tc>
          <w:tcPr>
            <w:tcW w:w="4794" w:type="dxa"/>
            <w:tcBorders>
              <w:top w:val="single" w:sz="4" w:space="0" w:color="000000"/>
              <w:left w:val="single" w:sz="4" w:space="0" w:color="000000"/>
              <w:bottom w:val="single" w:sz="4" w:space="0" w:color="000000"/>
              <w:right w:val="single" w:sz="4" w:space="0" w:color="000000"/>
            </w:tcBorders>
            <w:shd w:val="clear" w:color="auto" w:fill="FFFF99"/>
          </w:tcPr>
          <w:p w:rsidR="00543FBA" w:rsidRDefault="0040629B">
            <w:pPr>
              <w:pStyle w:val="TableParagraph"/>
              <w:spacing w:line="267" w:lineRule="exact"/>
            </w:pPr>
            <w:r>
              <w:t>2.3</w:t>
            </w:r>
          </w:p>
        </w:tc>
      </w:tr>
      <w:tr w:rsidR="00543FBA" w:rsidTr="00FB3225">
        <w:trPr>
          <w:trHeight w:hRule="exact" w:val="307"/>
        </w:trPr>
        <w:tc>
          <w:tcPr>
            <w:tcW w:w="962" w:type="dxa"/>
            <w:tcBorders>
              <w:top w:val="single" w:sz="4" w:space="0" w:color="000000"/>
              <w:left w:val="single" w:sz="4" w:space="0" w:color="000000"/>
              <w:bottom w:val="single" w:sz="4" w:space="0" w:color="000000"/>
              <w:right w:val="single" w:sz="4" w:space="0" w:color="000000"/>
            </w:tcBorders>
            <w:shd w:val="clear" w:color="auto" w:fill="99CCFF"/>
          </w:tcPr>
          <w:p w:rsidR="00543FBA" w:rsidRDefault="0040629B">
            <w:pPr>
              <w:pStyle w:val="TableParagraph"/>
            </w:pPr>
            <w:r>
              <w:t>D+</w:t>
            </w:r>
          </w:p>
        </w:tc>
        <w:tc>
          <w:tcPr>
            <w:tcW w:w="1940" w:type="dxa"/>
            <w:tcBorders>
              <w:top w:val="single" w:sz="4" w:space="0" w:color="000000"/>
              <w:left w:val="single" w:sz="4" w:space="0" w:color="000000"/>
              <w:bottom w:val="single" w:sz="4" w:space="0" w:color="000000"/>
              <w:right w:val="single" w:sz="4" w:space="0" w:color="000000"/>
            </w:tcBorders>
            <w:shd w:val="clear" w:color="auto" w:fill="99CCFF"/>
          </w:tcPr>
          <w:p w:rsidR="00543FBA" w:rsidRDefault="0040629B">
            <w:pPr>
              <w:pStyle w:val="TableParagraph"/>
            </w:pPr>
            <w:r>
              <w:t>Passing</w:t>
            </w:r>
          </w:p>
        </w:tc>
        <w:tc>
          <w:tcPr>
            <w:tcW w:w="1874" w:type="dxa"/>
            <w:tcBorders>
              <w:top w:val="single" w:sz="4" w:space="0" w:color="000000"/>
              <w:left w:val="single" w:sz="4" w:space="0" w:color="000000"/>
              <w:bottom w:val="single" w:sz="4" w:space="0" w:color="000000"/>
              <w:right w:val="single" w:sz="4" w:space="0" w:color="000000"/>
            </w:tcBorders>
            <w:shd w:val="clear" w:color="auto" w:fill="99CCFF"/>
          </w:tcPr>
          <w:p w:rsidR="00543FBA" w:rsidRDefault="0040629B">
            <w:pPr>
              <w:pStyle w:val="TableParagraph"/>
              <w:ind w:right="230"/>
            </w:pPr>
            <w:r>
              <w:t>68-69</w:t>
            </w:r>
          </w:p>
        </w:tc>
        <w:tc>
          <w:tcPr>
            <w:tcW w:w="4794" w:type="dxa"/>
            <w:tcBorders>
              <w:top w:val="single" w:sz="4" w:space="0" w:color="000000"/>
              <w:left w:val="single" w:sz="4" w:space="0" w:color="000000"/>
              <w:bottom w:val="single" w:sz="4" w:space="0" w:color="000000"/>
              <w:right w:val="single" w:sz="4" w:space="0" w:color="000000"/>
            </w:tcBorders>
            <w:shd w:val="clear" w:color="auto" w:fill="99CCFF"/>
          </w:tcPr>
          <w:p w:rsidR="00543FBA" w:rsidRDefault="0040629B">
            <w:pPr>
              <w:pStyle w:val="TableParagraph"/>
            </w:pPr>
            <w:r>
              <w:t>2.1</w:t>
            </w:r>
          </w:p>
        </w:tc>
      </w:tr>
      <w:tr w:rsidR="00543FBA" w:rsidTr="00FB3225">
        <w:trPr>
          <w:trHeight w:hRule="exact" w:val="307"/>
        </w:trPr>
        <w:tc>
          <w:tcPr>
            <w:tcW w:w="962" w:type="dxa"/>
            <w:tcBorders>
              <w:top w:val="single" w:sz="4" w:space="0" w:color="000000"/>
              <w:left w:val="single" w:sz="4" w:space="0" w:color="000000"/>
              <w:bottom w:val="single" w:sz="4" w:space="0" w:color="000000"/>
              <w:right w:val="single" w:sz="4" w:space="0" w:color="000000"/>
            </w:tcBorders>
            <w:shd w:val="clear" w:color="auto" w:fill="99CCFF"/>
          </w:tcPr>
          <w:p w:rsidR="00543FBA" w:rsidRDefault="0040629B">
            <w:pPr>
              <w:pStyle w:val="TableParagraph"/>
            </w:pPr>
            <w:r>
              <w:t>D</w:t>
            </w:r>
          </w:p>
        </w:tc>
        <w:tc>
          <w:tcPr>
            <w:tcW w:w="1940" w:type="dxa"/>
            <w:tcBorders>
              <w:top w:val="single" w:sz="4" w:space="0" w:color="000000"/>
              <w:left w:val="single" w:sz="4" w:space="0" w:color="000000"/>
              <w:bottom w:val="single" w:sz="4" w:space="0" w:color="000000"/>
              <w:right w:val="single" w:sz="4" w:space="0" w:color="000000"/>
            </w:tcBorders>
            <w:shd w:val="clear" w:color="auto" w:fill="99CCFF"/>
          </w:tcPr>
          <w:p w:rsidR="00543FBA" w:rsidRDefault="0040629B">
            <w:pPr>
              <w:pStyle w:val="TableParagraph"/>
            </w:pPr>
            <w:r>
              <w:t>Passing</w:t>
            </w:r>
          </w:p>
        </w:tc>
        <w:tc>
          <w:tcPr>
            <w:tcW w:w="1874" w:type="dxa"/>
            <w:tcBorders>
              <w:top w:val="single" w:sz="4" w:space="0" w:color="000000"/>
              <w:left w:val="single" w:sz="4" w:space="0" w:color="000000"/>
              <w:bottom w:val="single" w:sz="4" w:space="0" w:color="000000"/>
              <w:right w:val="single" w:sz="4" w:space="0" w:color="000000"/>
            </w:tcBorders>
            <w:shd w:val="clear" w:color="auto" w:fill="99CCFF"/>
          </w:tcPr>
          <w:p w:rsidR="00543FBA" w:rsidRDefault="0040629B">
            <w:pPr>
              <w:pStyle w:val="TableParagraph"/>
              <w:ind w:right="230"/>
            </w:pPr>
            <w:r>
              <w:t>64-67</w:t>
            </w:r>
          </w:p>
        </w:tc>
        <w:tc>
          <w:tcPr>
            <w:tcW w:w="4794" w:type="dxa"/>
            <w:tcBorders>
              <w:top w:val="single" w:sz="4" w:space="0" w:color="000000"/>
              <w:left w:val="single" w:sz="4" w:space="0" w:color="000000"/>
              <w:bottom w:val="single" w:sz="4" w:space="0" w:color="000000"/>
              <w:right w:val="single" w:sz="4" w:space="0" w:color="000000"/>
            </w:tcBorders>
            <w:shd w:val="clear" w:color="auto" w:fill="99CCFF"/>
          </w:tcPr>
          <w:p w:rsidR="00543FBA" w:rsidRDefault="0040629B">
            <w:pPr>
              <w:pStyle w:val="TableParagraph"/>
            </w:pPr>
            <w:r>
              <w:t>1.9</w:t>
            </w:r>
          </w:p>
        </w:tc>
      </w:tr>
      <w:tr w:rsidR="00543FBA" w:rsidTr="00FB3225">
        <w:trPr>
          <w:trHeight w:hRule="exact" w:val="307"/>
        </w:trPr>
        <w:tc>
          <w:tcPr>
            <w:tcW w:w="962" w:type="dxa"/>
            <w:tcBorders>
              <w:top w:val="single" w:sz="4" w:space="0" w:color="000000"/>
              <w:left w:val="single" w:sz="4" w:space="0" w:color="000000"/>
              <w:bottom w:val="single" w:sz="4" w:space="0" w:color="000000"/>
              <w:right w:val="single" w:sz="4" w:space="0" w:color="000000"/>
            </w:tcBorders>
            <w:shd w:val="clear" w:color="auto" w:fill="99CCFF"/>
          </w:tcPr>
          <w:p w:rsidR="00543FBA" w:rsidRDefault="0040629B">
            <w:pPr>
              <w:pStyle w:val="TableParagraph"/>
            </w:pPr>
            <w:r>
              <w:t>D-</w:t>
            </w:r>
          </w:p>
        </w:tc>
        <w:tc>
          <w:tcPr>
            <w:tcW w:w="1940" w:type="dxa"/>
            <w:tcBorders>
              <w:top w:val="single" w:sz="4" w:space="0" w:color="000000"/>
              <w:left w:val="single" w:sz="4" w:space="0" w:color="000000"/>
              <w:bottom w:val="single" w:sz="4" w:space="0" w:color="000000"/>
              <w:right w:val="single" w:sz="4" w:space="0" w:color="000000"/>
            </w:tcBorders>
            <w:shd w:val="clear" w:color="auto" w:fill="99CCFF"/>
          </w:tcPr>
          <w:p w:rsidR="00543FBA" w:rsidRDefault="0040629B">
            <w:pPr>
              <w:pStyle w:val="TableParagraph"/>
            </w:pPr>
            <w:r>
              <w:t>Passing</w:t>
            </w:r>
          </w:p>
        </w:tc>
        <w:tc>
          <w:tcPr>
            <w:tcW w:w="1874" w:type="dxa"/>
            <w:tcBorders>
              <w:top w:val="single" w:sz="4" w:space="0" w:color="000000"/>
              <w:left w:val="single" w:sz="4" w:space="0" w:color="000000"/>
              <w:bottom w:val="single" w:sz="4" w:space="0" w:color="000000"/>
              <w:right w:val="single" w:sz="4" w:space="0" w:color="000000"/>
            </w:tcBorders>
            <w:shd w:val="clear" w:color="auto" w:fill="99CCFF"/>
          </w:tcPr>
          <w:p w:rsidR="00543FBA" w:rsidRDefault="0040629B">
            <w:pPr>
              <w:pStyle w:val="TableParagraph"/>
              <w:ind w:right="230"/>
            </w:pPr>
            <w:r>
              <w:t>60-63</w:t>
            </w:r>
          </w:p>
        </w:tc>
        <w:tc>
          <w:tcPr>
            <w:tcW w:w="4794" w:type="dxa"/>
            <w:tcBorders>
              <w:top w:val="single" w:sz="4" w:space="0" w:color="000000"/>
              <w:left w:val="single" w:sz="4" w:space="0" w:color="000000"/>
              <w:bottom w:val="single" w:sz="4" w:space="0" w:color="000000"/>
              <w:right w:val="single" w:sz="4" w:space="0" w:color="000000"/>
            </w:tcBorders>
            <w:shd w:val="clear" w:color="auto" w:fill="99CCFF"/>
          </w:tcPr>
          <w:p w:rsidR="00543FBA" w:rsidRDefault="0040629B">
            <w:pPr>
              <w:pStyle w:val="TableParagraph"/>
            </w:pPr>
            <w:r>
              <w:t>1.7</w:t>
            </w:r>
          </w:p>
        </w:tc>
      </w:tr>
      <w:tr w:rsidR="00543FBA" w:rsidTr="00FB3225">
        <w:trPr>
          <w:trHeight w:hRule="exact" w:val="302"/>
        </w:trPr>
        <w:tc>
          <w:tcPr>
            <w:tcW w:w="962" w:type="dxa"/>
            <w:tcBorders>
              <w:top w:val="single" w:sz="4" w:space="0" w:color="000000"/>
              <w:left w:val="single" w:sz="4" w:space="0" w:color="000000"/>
              <w:bottom w:val="single" w:sz="4" w:space="0" w:color="000000"/>
              <w:right w:val="single" w:sz="4" w:space="0" w:color="000000"/>
            </w:tcBorders>
            <w:shd w:val="clear" w:color="auto" w:fill="FFFF99"/>
          </w:tcPr>
          <w:p w:rsidR="00543FBA" w:rsidRDefault="0040629B">
            <w:pPr>
              <w:pStyle w:val="TableParagraph"/>
            </w:pPr>
            <w:r>
              <w:t>F</w:t>
            </w:r>
          </w:p>
        </w:tc>
        <w:tc>
          <w:tcPr>
            <w:tcW w:w="1940" w:type="dxa"/>
            <w:tcBorders>
              <w:top w:val="single" w:sz="4" w:space="0" w:color="000000"/>
              <w:left w:val="single" w:sz="4" w:space="0" w:color="000000"/>
              <w:bottom w:val="single" w:sz="4" w:space="0" w:color="000000"/>
              <w:right w:val="single" w:sz="4" w:space="0" w:color="000000"/>
            </w:tcBorders>
            <w:shd w:val="clear" w:color="auto" w:fill="FFFF99"/>
          </w:tcPr>
          <w:p w:rsidR="00543FBA" w:rsidRDefault="0040629B">
            <w:pPr>
              <w:pStyle w:val="TableParagraph"/>
            </w:pPr>
            <w:r>
              <w:t>Failure</w:t>
            </w:r>
          </w:p>
        </w:tc>
        <w:tc>
          <w:tcPr>
            <w:tcW w:w="1874" w:type="dxa"/>
            <w:tcBorders>
              <w:top w:val="single" w:sz="4" w:space="0" w:color="000000"/>
              <w:left w:val="single" w:sz="4" w:space="0" w:color="000000"/>
              <w:bottom w:val="single" w:sz="4" w:space="0" w:color="000000"/>
              <w:right w:val="single" w:sz="4" w:space="0" w:color="000000"/>
            </w:tcBorders>
            <w:shd w:val="clear" w:color="auto" w:fill="FFFF99"/>
          </w:tcPr>
          <w:p w:rsidR="00543FBA" w:rsidRDefault="0040629B">
            <w:pPr>
              <w:pStyle w:val="TableParagraph"/>
              <w:spacing w:line="240" w:lineRule="auto"/>
              <w:ind w:right="230"/>
            </w:pPr>
            <w:r>
              <w:t>60 or below</w:t>
            </w:r>
          </w:p>
        </w:tc>
        <w:tc>
          <w:tcPr>
            <w:tcW w:w="4794" w:type="dxa"/>
            <w:tcBorders>
              <w:top w:val="single" w:sz="4" w:space="0" w:color="000000"/>
              <w:left w:val="single" w:sz="4" w:space="0" w:color="000000"/>
              <w:bottom w:val="single" w:sz="4" w:space="0" w:color="000000"/>
              <w:right w:val="single" w:sz="4" w:space="0" w:color="000000"/>
            </w:tcBorders>
            <w:shd w:val="clear" w:color="auto" w:fill="FFFF99"/>
          </w:tcPr>
          <w:p w:rsidR="00543FBA" w:rsidRDefault="0040629B">
            <w:pPr>
              <w:pStyle w:val="TableParagraph"/>
            </w:pPr>
            <w:r>
              <w:t>0 grade points</w:t>
            </w:r>
          </w:p>
        </w:tc>
      </w:tr>
      <w:tr w:rsidR="00543FBA" w:rsidTr="00FB3225">
        <w:trPr>
          <w:trHeight w:hRule="exact" w:val="307"/>
        </w:trPr>
        <w:tc>
          <w:tcPr>
            <w:tcW w:w="962" w:type="dxa"/>
            <w:tcBorders>
              <w:top w:val="single" w:sz="4" w:space="0" w:color="000000"/>
              <w:left w:val="single" w:sz="4" w:space="0" w:color="000000"/>
              <w:bottom w:val="single" w:sz="4" w:space="0" w:color="000000"/>
              <w:right w:val="single" w:sz="4" w:space="0" w:color="000000"/>
            </w:tcBorders>
            <w:shd w:val="clear" w:color="auto" w:fill="CC99FF"/>
          </w:tcPr>
          <w:p w:rsidR="00543FBA" w:rsidRDefault="0040629B">
            <w:pPr>
              <w:pStyle w:val="TableParagraph"/>
            </w:pPr>
            <w:r>
              <w:t>P</w:t>
            </w:r>
          </w:p>
        </w:tc>
        <w:tc>
          <w:tcPr>
            <w:tcW w:w="1940" w:type="dxa"/>
            <w:tcBorders>
              <w:top w:val="single" w:sz="4" w:space="0" w:color="000000"/>
              <w:left w:val="single" w:sz="4" w:space="0" w:color="000000"/>
              <w:bottom w:val="single" w:sz="4" w:space="0" w:color="000000"/>
              <w:right w:val="single" w:sz="4" w:space="0" w:color="000000"/>
            </w:tcBorders>
            <w:shd w:val="clear" w:color="auto" w:fill="CC99FF"/>
          </w:tcPr>
          <w:p w:rsidR="00543FBA" w:rsidRDefault="0040629B">
            <w:pPr>
              <w:pStyle w:val="TableParagraph"/>
            </w:pPr>
            <w:r>
              <w:t>Passing</w:t>
            </w:r>
          </w:p>
        </w:tc>
        <w:tc>
          <w:tcPr>
            <w:tcW w:w="1874" w:type="dxa"/>
            <w:tcBorders>
              <w:top w:val="single" w:sz="4" w:space="0" w:color="000000"/>
              <w:left w:val="single" w:sz="4" w:space="0" w:color="000000"/>
              <w:bottom w:val="single" w:sz="4" w:space="0" w:color="000000"/>
              <w:right w:val="single" w:sz="4" w:space="0" w:color="000000"/>
            </w:tcBorders>
            <w:shd w:val="clear" w:color="auto" w:fill="CC99FF"/>
          </w:tcPr>
          <w:p w:rsidR="00543FBA" w:rsidRDefault="0040629B">
            <w:pPr>
              <w:pStyle w:val="TableParagraph"/>
            </w:pPr>
            <w:r>
              <w:t>0</w:t>
            </w:r>
          </w:p>
        </w:tc>
        <w:tc>
          <w:tcPr>
            <w:tcW w:w="4794" w:type="dxa"/>
            <w:tcBorders>
              <w:top w:val="single" w:sz="4" w:space="0" w:color="000000"/>
              <w:left w:val="single" w:sz="4" w:space="0" w:color="000000"/>
              <w:bottom w:val="single" w:sz="4" w:space="0" w:color="000000"/>
              <w:right w:val="single" w:sz="4" w:space="0" w:color="000000"/>
            </w:tcBorders>
            <w:shd w:val="clear" w:color="auto" w:fill="CC99FF"/>
          </w:tcPr>
          <w:p w:rsidR="00543FBA" w:rsidRDefault="0040629B">
            <w:pPr>
              <w:pStyle w:val="TableParagraph"/>
            </w:pPr>
            <w:r>
              <w:t>0 not counted</w:t>
            </w:r>
          </w:p>
        </w:tc>
      </w:tr>
      <w:tr w:rsidR="00543FBA" w:rsidTr="00FB3225">
        <w:trPr>
          <w:trHeight w:hRule="exact" w:val="307"/>
        </w:trPr>
        <w:tc>
          <w:tcPr>
            <w:tcW w:w="962" w:type="dxa"/>
            <w:tcBorders>
              <w:top w:val="single" w:sz="4" w:space="0" w:color="000000"/>
              <w:left w:val="single" w:sz="4" w:space="0" w:color="000000"/>
              <w:bottom w:val="single" w:sz="4" w:space="0" w:color="000000"/>
              <w:right w:val="single" w:sz="4" w:space="0" w:color="000000"/>
            </w:tcBorders>
          </w:tcPr>
          <w:p w:rsidR="00543FBA" w:rsidRDefault="0040629B">
            <w:pPr>
              <w:pStyle w:val="TableParagraph"/>
            </w:pPr>
            <w:r>
              <w:t>W</w:t>
            </w:r>
          </w:p>
        </w:tc>
        <w:tc>
          <w:tcPr>
            <w:tcW w:w="1940" w:type="dxa"/>
            <w:tcBorders>
              <w:top w:val="single" w:sz="4" w:space="0" w:color="000000"/>
              <w:left w:val="single" w:sz="4" w:space="0" w:color="000000"/>
              <w:bottom w:val="single" w:sz="4" w:space="0" w:color="000000"/>
              <w:right w:val="single" w:sz="4" w:space="0" w:color="000000"/>
            </w:tcBorders>
          </w:tcPr>
          <w:p w:rsidR="00543FBA" w:rsidRDefault="0040629B">
            <w:pPr>
              <w:pStyle w:val="TableParagraph"/>
            </w:pPr>
            <w:r>
              <w:t>Withdrawal</w:t>
            </w:r>
          </w:p>
        </w:tc>
        <w:tc>
          <w:tcPr>
            <w:tcW w:w="1874" w:type="dxa"/>
            <w:tcBorders>
              <w:top w:val="single" w:sz="4" w:space="0" w:color="000000"/>
              <w:left w:val="single" w:sz="4" w:space="0" w:color="000000"/>
              <w:bottom w:val="single" w:sz="4" w:space="0" w:color="000000"/>
              <w:right w:val="single" w:sz="4" w:space="0" w:color="000000"/>
            </w:tcBorders>
          </w:tcPr>
          <w:p w:rsidR="00543FBA" w:rsidRDefault="0040629B">
            <w:pPr>
              <w:pStyle w:val="TableParagraph"/>
            </w:pPr>
            <w:r>
              <w:t>0</w:t>
            </w:r>
          </w:p>
        </w:tc>
        <w:tc>
          <w:tcPr>
            <w:tcW w:w="4794" w:type="dxa"/>
            <w:tcBorders>
              <w:top w:val="single" w:sz="4" w:space="0" w:color="000000"/>
              <w:left w:val="single" w:sz="4" w:space="0" w:color="000000"/>
              <w:bottom w:val="single" w:sz="4" w:space="0" w:color="000000"/>
              <w:right w:val="single" w:sz="4" w:space="0" w:color="000000"/>
            </w:tcBorders>
          </w:tcPr>
          <w:p w:rsidR="00543FBA" w:rsidRDefault="0040629B">
            <w:pPr>
              <w:pStyle w:val="TableParagraph"/>
            </w:pPr>
            <w:r>
              <w:t>0 not counted</w:t>
            </w:r>
          </w:p>
        </w:tc>
      </w:tr>
      <w:tr w:rsidR="00543FBA" w:rsidTr="00FB3225">
        <w:trPr>
          <w:trHeight w:hRule="exact" w:val="307"/>
        </w:trPr>
        <w:tc>
          <w:tcPr>
            <w:tcW w:w="962" w:type="dxa"/>
            <w:tcBorders>
              <w:top w:val="single" w:sz="4" w:space="0" w:color="000000"/>
              <w:left w:val="single" w:sz="4" w:space="0" w:color="000000"/>
              <w:bottom w:val="single" w:sz="4" w:space="0" w:color="000000"/>
              <w:right w:val="single" w:sz="4" w:space="0" w:color="000000"/>
            </w:tcBorders>
          </w:tcPr>
          <w:p w:rsidR="00543FBA" w:rsidRDefault="0040629B">
            <w:pPr>
              <w:pStyle w:val="TableParagraph"/>
            </w:pPr>
            <w:r>
              <w:t>WP</w:t>
            </w:r>
          </w:p>
        </w:tc>
        <w:tc>
          <w:tcPr>
            <w:tcW w:w="1940" w:type="dxa"/>
            <w:tcBorders>
              <w:top w:val="single" w:sz="4" w:space="0" w:color="000000"/>
              <w:left w:val="single" w:sz="4" w:space="0" w:color="000000"/>
              <w:bottom w:val="single" w:sz="4" w:space="0" w:color="000000"/>
              <w:right w:val="single" w:sz="4" w:space="0" w:color="000000"/>
            </w:tcBorders>
          </w:tcPr>
          <w:p w:rsidR="00543FBA" w:rsidRDefault="0040629B">
            <w:pPr>
              <w:pStyle w:val="TableParagraph"/>
            </w:pPr>
            <w:r>
              <w:t>Withdraw passing</w:t>
            </w:r>
          </w:p>
        </w:tc>
        <w:tc>
          <w:tcPr>
            <w:tcW w:w="1874" w:type="dxa"/>
            <w:tcBorders>
              <w:top w:val="single" w:sz="4" w:space="0" w:color="000000"/>
              <w:left w:val="single" w:sz="4" w:space="0" w:color="000000"/>
              <w:bottom w:val="single" w:sz="4" w:space="0" w:color="000000"/>
              <w:right w:val="single" w:sz="4" w:space="0" w:color="000000"/>
            </w:tcBorders>
          </w:tcPr>
          <w:p w:rsidR="00543FBA" w:rsidRDefault="0040629B">
            <w:pPr>
              <w:pStyle w:val="TableParagraph"/>
            </w:pPr>
            <w:r>
              <w:t>0</w:t>
            </w:r>
          </w:p>
        </w:tc>
        <w:tc>
          <w:tcPr>
            <w:tcW w:w="4794" w:type="dxa"/>
            <w:tcBorders>
              <w:top w:val="single" w:sz="4" w:space="0" w:color="000000"/>
              <w:left w:val="single" w:sz="4" w:space="0" w:color="000000"/>
              <w:bottom w:val="single" w:sz="4" w:space="0" w:color="000000"/>
              <w:right w:val="single" w:sz="4" w:space="0" w:color="000000"/>
            </w:tcBorders>
          </w:tcPr>
          <w:p w:rsidR="00543FBA" w:rsidRDefault="0040629B">
            <w:pPr>
              <w:pStyle w:val="TableParagraph"/>
            </w:pPr>
            <w:r>
              <w:t>Count as hours attempted</w:t>
            </w:r>
          </w:p>
        </w:tc>
      </w:tr>
      <w:tr w:rsidR="00543FBA" w:rsidTr="00FB3225">
        <w:trPr>
          <w:trHeight w:hRule="exact" w:val="310"/>
        </w:trPr>
        <w:tc>
          <w:tcPr>
            <w:tcW w:w="962" w:type="dxa"/>
            <w:tcBorders>
              <w:top w:val="single" w:sz="4" w:space="0" w:color="000000"/>
              <w:left w:val="single" w:sz="4" w:space="0" w:color="000000"/>
              <w:bottom w:val="single" w:sz="4" w:space="0" w:color="000000"/>
              <w:right w:val="single" w:sz="4" w:space="0" w:color="000000"/>
            </w:tcBorders>
          </w:tcPr>
          <w:p w:rsidR="00543FBA" w:rsidRDefault="0040629B">
            <w:pPr>
              <w:pStyle w:val="TableParagraph"/>
              <w:spacing w:line="268" w:lineRule="exact"/>
            </w:pPr>
            <w:r>
              <w:t>WF</w:t>
            </w:r>
          </w:p>
        </w:tc>
        <w:tc>
          <w:tcPr>
            <w:tcW w:w="1940" w:type="dxa"/>
            <w:tcBorders>
              <w:top w:val="single" w:sz="4" w:space="0" w:color="000000"/>
              <w:left w:val="single" w:sz="4" w:space="0" w:color="000000"/>
              <w:bottom w:val="single" w:sz="4" w:space="0" w:color="000000"/>
              <w:right w:val="single" w:sz="4" w:space="0" w:color="000000"/>
            </w:tcBorders>
          </w:tcPr>
          <w:p w:rsidR="00543FBA" w:rsidRDefault="0040629B">
            <w:pPr>
              <w:pStyle w:val="TableParagraph"/>
              <w:spacing w:line="268" w:lineRule="exact"/>
            </w:pPr>
            <w:r>
              <w:t>Withdraw failing</w:t>
            </w:r>
          </w:p>
        </w:tc>
        <w:tc>
          <w:tcPr>
            <w:tcW w:w="1874" w:type="dxa"/>
            <w:tcBorders>
              <w:top w:val="single" w:sz="4" w:space="0" w:color="000000"/>
              <w:left w:val="single" w:sz="4" w:space="0" w:color="000000"/>
              <w:bottom w:val="single" w:sz="4" w:space="0" w:color="000000"/>
              <w:right w:val="single" w:sz="4" w:space="0" w:color="000000"/>
            </w:tcBorders>
          </w:tcPr>
          <w:p w:rsidR="00543FBA" w:rsidRDefault="0040629B">
            <w:pPr>
              <w:pStyle w:val="TableParagraph"/>
              <w:spacing w:line="268" w:lineRule="exact"/>
            </w:pPr>
            <w:r>
              <w:t>0</w:t>
            </w:r>
          </w:p>
        </w:tc>
        <w:tc>
          <w:tcPr>
            <w:tcW w:w="4794" w:type="dxa"/>
            <w:tcBorders>
              <w:top w:val="single" w:sz="4" w:space="0" w:color="000000"/>
              <w:left w:val="single" w:sz="4" w:space="0" w:color="000000"/>
              <w:bottom w:val="single" w:sz="4" w:space="0" w:color="000000"/>
              <w:right w:val="single" w:sz="4" w:space="0" w:color="000000"/>
            </w:tcBorders>
          </w:tcPr>
          <w:p w:rsidR="00543FBA" w:rsidRDefault="0040629B">
            <w:pPr>
              <w:pStyle w:val="TableParagraph"/>
              <w:spacing w:line="268" w:lineRule="exact"/>
            </w:pPr>
            <w:r>
              <w:t>Count against GPA and count as hours attempted.</w:t>
            </w:r>
          </w:p>
        </w:tc>
      </w:tr>
    </w:tbl>
    <w:p w:rsidR="00543FBA" w:rsidRDefault="00543FBA">
      <w:pPr>
        <w:pStyle w:val="BodyText"/>
        <w:spacing w:before="2"/>
        <w:rPr>
          <w:sz w:val="17"/>
        </w:rPr>
      </w:pPr>
    </w:p>
    <w:p w:rsidR="00543FBA" w:rsidRDefault="0040629B">
      <w:pPr>
        <w:pStyle w:val="Heading5"/>
        <w:spacing w:before="56"/>
        <w:ind w:right="94"/>
      </w:pPr>
      <w:r>
        <w:t>Financial Aid Information:</w:t>
      </w:r>
    </w:p>
    <w:p w:rsidR="00543FBA" w:rsidRDefault="0040629B">
      <w:pPr>
        <w:pStyle w:val="BodyText"/>
        <w:ind w:left="100" w:right="94"/>
      </w:pPr>
      <w:r>
        <w:t xml:space="preserve">Students who receive financial aid and withdraw from the University during the semester may owe large amounts of money to the U.S. Department of Education and Beulah Heights University. These debts will need to be satisfied before students will be allowed to continue their education. Before </w:t>
      </w:r>
      <w:proofErr w:type="gramStart"/>
      <w:r>
        <w:t>making a decision</w:t>
      </w:r>
      <w:proofErr w:type="gramEnd"/>
      <w:r>
        <w:t xml:space="preserve"> to withdraw, students are encouraged to go the Financial Aid office to determine the financial consequences of withdrawing from school.</w:t>
      </w:r>
    </w:p>
    <w:p w:rsidR="00543FBA" w:rsidRDefault="00543FBA">
      <w:pPr>
        <w:sectPr w:rsidR="00543FBA">
          <w:pgSz w:w="12240" w:h="15840"/>
          <w:pgMar w:top="1400" w:right="1100" w:bottom="960" w:left="1160" w:header="0" w:footer="771" w:gutter="0"/>
          <w:cols w:space="720"/>
        </w:sectPr>
      </w:pPr>
    </w:p>
    <w:p w:rsidR="00543FBA" w:rsidRDefault="0040629B">
      <w:pPr>
        <w:pStyle w:val="BodyText"/>
        <w:ind w:left="100"/>
        <w:rPr>
          <w:sz w:val="20"/>
        </w:rPr>
      </w:pPr>
      <w:r>
        <w:rPr>
          <w:noProof/>
          <w:sz w:val="20"/>
        </w:rPr>
        <w:lastRenderedPageBreak/>
        <w:drawing>
          <wp:inline distT="0" distB="0" distL="0" distR="0">
            <wp:extent cx="1204723" cy="889635"/>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rotWithShape="1">
                    <a:blip r:embed="rId9" cstate="print"/>
                    <a:srcRect t="6036"/>
                    <a:stretch/>
                  </pic:blipFill>
                  <pic:spPr bwMode="auto">
                    <a:xfrm>
                      <a:off x="0" y="0"/>
                      <a:ext cx="1205329" cy="890082"/>
                    </a:xfrm>
                    <a:prstGeom prst="rect">
                      <a:avLst/>
                    </a:prstGeom>
                    <a:ln>
                      <a:noFill/>
                    </a:ln>
                    <a:extLst>
                      <a:ext uri="{53640926-AAD7-44D8-BBD7-CCE9431645EC}">
                        <a14:shadowObscured xmlns:a14="http://schemas.microsoft.com/office/drawing/2010/main"/>
                      </a:ext>
                    </a:extLst>
                  </pic:spPr>
                </pic:pic>
              </a:graphicData>
            </a:graphic>
          </wp:inline>
        </w:drawing>
      </w:r>
    </w:p>
    <w:p w:rsidR="00543FBA" w:rsidRDefault="00C270CE" w:rsidP="00C270CE">
      <w:pPr>
        <w:pStyle w:val="BodyText"/>
        <w:tabs>
          <w:tab w:val="left" w:pos="3105"/>
        </w:tabs>
        <w:spacing w:before="5"/>
        <w:rPr>
          <w:sz w:val="20"/>
        </w:rPr>
      </w:pPr>
      <w:r>
        <w:rPr>
          <w:sz w:val="20"/>
        </w:rPr>
        <w:tab/>
      </w:r>
    </w:p>
    <w:p w:rsidR="00543FBA" w:rsidRDefault="0040629B">
      <w:pPr>
        <w:pStyle w:val="Heading4"/>
        <w:spacing w:before="51"/>
        <w:ind w:left="100" w:firstLine="0"/>
      </w:pPr>
      <w:r>
        <w:t>ATH115-OL Success fo</w:t>
      </w:r>
      <w:r w:rsidR="00FB3225">
        <w:t>r Life and Ministry, Online, Dr</w:t>
      </w:r>
      <w:r w:rsidR="00BE4C0D">
        <w:t xml:space="preserve">. Chris Bowen </w:t>
      </w:r>
    </w:p>
    <w:p w:rsidR="00543FBA" w:rsidRDefault="00543FBA">
      <w:pPr>
        <w:pStyle w:val="BodyText"/>
        <w:spacing w:before="10"/>
        <w:rPr>
          <w:sz w:val="23"/>
        </w:rPr>
      </w:pPr>
    </w:p>
    <w:p w:rsidR="00543FBA" w:rsidRPr="009F09F1" w:rsidRDefault="0040629B" w:rsidP="009F09F1">
      <w:pPr>
        <w:ind w:left="100" w:right="700"/>
        <w:rPr>
          <w:b/>
          <w:sz w:val="40"/>
          <w:szCs w:val="40"/>
        </w:rPr>
      </w:pPr>
      <w:r w:rsidRPr="009F09F1">
        <w:rPr>
          <w:b/>
          <w:sz w:val="40"/>
          <w:szCs w:val="40"/>
        </w:rPr>
        <w:t>Qu</w:t>
      </w:r>
      <w:r w:rsidR="00F64668" w:rsidRPr="009F09F1">
        <w:rPr>
          <w:b/>
          <w:sz w:val="40"/>
          <w:szCs w:val="40"/>
        </w:rPr>
        <w:t xml:space="preserve">ick Guide to Weekly Assignments </w:t>
      </w:r>
      <w:r w:rsidRPr="009F09F1">
        <w:rPr>
          <w:b/>
          <w:sz w:val="40"/>
          <w:szCs w:val="40"/>
        </w:rPr>
        <w:t>S</w:t>
      </w:r>
      <w:r w:rsidR="00D557D8" w:rsidRPr="009F09F1">
        <w:rPr>
          <w:b/>
          <w:sz w:val="40"/>
          <w:szCs w:val="40"/>
        </w:rPr>
        <w:t>ummer</w:t>
      </w:r>
      <w:r w:rsidR="004C0DAC">
        <w:rPr>
          <w:b/>
          <w:sz w:val="40"/>
          <w:szCs w:val="40"/>
        </w:rPr>
        <w:t xml:space="preserve"> 2</w:t>
      </w:r>
      <w:r w:rsidR="00BE4C0D">
        <w:rPr>
          <w:b/>
          <w:sz w:val="40"/>
          <w:szCs w:val="40"/>
        </w:rPr>
        <w:t>020</w:t>
      </w:r>
    </w:p>
    <w:p w:rsidR="00543FBA" w:rsidRDefault="00543FBA">
      <w:pPr>
        <w:pStyle w:val="BodyText"/>
        <w:spacing w:before="2"/>
        <w:rPr>
          <w:b/>
          <w:sz w:val="24"/>
        </w:rPr>
      </w:pPr>
    </w:p>
    <w:p w:rsidR="00543FBA" w:rsidRPr="00503CE1" w:rsidRDefault="0040629B">
      <w:pPr>
        <w:ind w:left="100"/>
        <w:rPr>
          <w:color w:val="000099"/>
          <w:sz w:val="24"/>
        </w:rPr>
      </w:pPr>
      <w:r w:rsidRPr="00503CE1">
        <w:rPr>
          <w:color w:val="000099"/>
          <w:sz w:val="24"/>
        </w:rPr>
        <w:t>*Assignments for the week are due by Saturday night at 11:59 PM.</w:t>
      </w:r>
    </w:p>
    <w:p w:rsidR="00D557D8" w:rsidRPr="00503CE1" w:rsidRDefault="00D557D8">
      <w:pPr>
        <w:ind w:left="100"/>
        <w:rPr>
          <w:color w:val="000099"/>
          <w:sz w:val="24"/>
        </w:rPr>
      </w:pPr>
      <w:r w:rsidRPr="00503CE1">
        <w:rPr>
          <w:color w:val="000099"/>
          <w:sz w:val="24"/>
        </w:rPr>
        <w:t xml:space="preserve">*All writing assignments </w:t>
      </w:r>
      <w:r w:rsidR="000A642F" w:rsidRPr="00503CE1">
        <w:rPr>
          <w:color w:val="000099"/>
          <w:sz w:val="24"/>
        </w:rPr>
        <w:t>for Dropbox should be in APA format, and are a minimum of two</w:t>
      </w:r>
      <w:r w:rsidRPr="00503CE1">
        <w:rPr>
          <w:color w:val="000099"/>
          <w:sz w:val="24"/>
        </w:rPr>
        <w:t xml:space="preserve"> paragraph</w:t>
      </w:r>
      <w:r w:rsidR="000A642F" w:rsidRPr="00503CE1">
        <w:rPr>
          <w:color w:val="000099"/>
          <w:sz w:val="24"/>
        </w:rPr>
        <w:t>s</w:t>
      </w:r>
      <w:r w:rsidRPr="00503CE1">
        <w:rPr>
          <w:color w:val="000099"/>
          <w:sz w:val="24"/>
        </w:rPr>
        <w:t xml:space="preserve"> unless otherwise</w:t>
      </w:r>
      <w:r w:rsidRPr="00503CE1">
        <w:rPr>
          <w:color w:val="000099"/>
          <w:spacing w:val="-18"/>
          <w:sz w:val="24"/>
        </w:rPr>
        <w:t xml:space="preserve"> </w:t>
      </w:r>
      <w:r w:rsidRPr="00503CE1">
        <w:rPr>
          <w:color w:val="000099"/>
          <w:sz w:val="24"/>
        </w:rPr>
        <w:t>indicated.</w:t>
      </w:r>
      <w:r w:rsidR="000A642F" w:rsidRPr="00503CE1">
        <w:rPr>
          <w:color w:val="000099"/>
          <w:sz w:val="24"/>
        </w:rPr>
        <w:t xml:space="preserve"> Paragraphs should be five sentences or more. Samples are at </w:t>
      </w:r>
      <w:r w:rsidR="000A642F" w:rsidRPr="00503CE1">
        <w:rPr>
          <w:color w:val="000099"/>
          <w:sz w:val="24"/>
          <w:u w:val="single"/>
        </w:rPr>
        <w:t>Beulah.edu/</w:t>
      </w:r>
      <w:proofErr w:type="spellStart"/>
      <w:r w:rsidR="000A642F" w:rsidRPr="00503CE1">
        <w:rPr>
          <w:color w:val="000099"/>
          <w:sz w:val="24"/>
          <w:u w:val="single"/>
        </w:rPr>
        <w:t>writinglinks</w:t>
      </w:r>
      <w:proofErr w:type="spellEnd"/>
    </w:p>
    <w:p w:rsidR="000A642F" w:rsidRPr="00503CE1" w:rsidRDefault="000A642F">
      <w:pPr>
        <w:ind w:left="100"/>
        <w:rPr>
          <w:color w:val="000099"/>
          <w:sz w:val="24"/>
        </w:rPr>
      </w:pPr>
      <w:r w:rsidRPr="00503CE1">
        <w:rPr>
          <w:color w:val="000099"/>
          <w:sz w:val="24"/>
        </w:rPr>
        <w:t>*</w:t>
      </w:r>
      <w:r w:rsidRPr="0021281C">
        <w:rPr>
          <w:color w:val="FF0000"/>
          <w:sz w:val="24"/>
        </w:rPr>
        <w:t>All posts are 125 words &amp; 2 responses of 75 words.</w:t>
      </w:r>
    </w:p>
    <w:p w:rsidR="009F09F1" w:rsidRPr="00503CE1" w:rsidRDefault="009F09F1">
      <w:pPr>
        <w:ind w:left="100"/>
        <w:rPr>
          <w:color w:val="000099"/>
          <w:sz w:val="24"/>
        </w:rPr>
      </w:pPr>
      <w:r w:rsidRPr="00503CE1">
        <w:rPr>
          <w:color w:val="000099"/>
          <w:sz w:val="24"/>
        </w:rPr>
        <w:t>*Details are in the “Weekly Assignments” sections</w:t>
      </w:r>
      <w:r w:rsidR="00B10FA3" w:rsidRPr="00503CE1">
        <w:rPr>
          <w:color w:val="000099"/>
          <w:sz w:val="24"/>
        </w:rPr>
        <w:t>:</w:t>
      </w:r>
      <w:r w:rsidRPr="00503CE1">
        <w:rPr>
          <w:color w:val="000099"/>
          <w:sz w:val="24"/>
        </w:rPr>
        <w:t xml:space="preserve"> </w:t>
      </w:r>
      <w:r w:rsidR="00B10FA3" w:rsidRPr="00503CE1">
        <w:rPr>
          <w:color w:val="000099"/>
          <w:sz w:val="24"/>
        </w:rPr>
        <w:t>https://edvance360.com/beulahheights/</w:t>
      </w:r>
    </w:p>
    <w:p w:rsidR="000A642F" w:rsidRDefault="000A642F">
      <w:pPr>
        <w:ind w:left="100"/>
        <w:rPr>
          <w:b/>
          <w:color w:val="000099"/>
          <w:sz w:val="24"/>
        </w:rPr>
      </w:pPr>
    </w:p>
    <w:p w:rsidR="00543FBA" w:rsidRPr="0010387D" w:rsidRDefault="00D557D8" w:rsidP="0010387D">
      <w:pPr>
        <w:ind w:left="100"/>
        <w:rPr>
          <w:b/>
          <w:sz w:val="28"/>
          <w:szCs w:val="28"/>
        </w:rPr>
      </w:pPr>
      <w:r w:rsidRPr="00D557D8">
        <w:rPr>
          <w:b/>
          <w:sz w:val="28"/>
          <w:szCs w:val="28"/>
        </w:rPr>
        <w:t>LESSON 1</w:t>
      </w:r>
      <w:r w:rsidR="0010387D">
        <w:rPr>
          <w:b/>
          <w:sz w:val="28"/>
          <w:szCs w:val="28"/>
        </w:rPr>
        <w:t xml:space="preserve">: </w:t>
      </w:r>
      <w:r w:rsidR="004C0DAC">
        <w:rPr>
          <w:sz w:val="24"/>
        </w:rPr>
        <w:t>Week 1</w:t>
      </w:r>
    </w:p>
    <w:p w:rsidR="00543FBA" w:rsidRDefault="0040629B">
      <w:pPr>
        <w:pStyle w:val="ListParagraph"/>
        <w:numPr>
          <w:ilvl w:val="1"/>
          <w:numId w:val="16"/>
        </w:numPr>
        <w:tabs>
          <w:tab w:val="left" w:pos="821"/>
        </w:tabs>
        <w:rPr>
          <w:sz w:val="24"/>
        </w:rPr>
      </w:pPr>
      <w:r w:rsidRPr="0021281C">
        <w:rPr>
          <w:b/>
          <w:sz w:val="24"/>
        </w:rPr>
        <w:t>Assigned Re</w:t>
      </w:r>
      <w:r w:rsidR="00D557D8" w:rsidRPr="0021281C">
        <w:rPr>
          <w:b/>
          <w:sz w:val="24"/>
        </w:rPr>
        <w:t>ading</w:t>
      </w:r>
      <w:r w:rsidR="00D557D8">
        <w:rPr>
          <w:sz w:val="24"/>
        </w:rPr>
        <w:t xml:space="preserve"> –</w:t>
      </w:r>
      <w:r>
        <w:rPr>
          <w:sz w:val="24"/>
        </w:rPr>
        <w:t xml:space="preserve"> </w:t>
      </w:r>
      <w:r w:rsidR="00503CE1">
        <w:rPr>
          <w:sz w:val="24"/>
        </w:rPr>
        <w:t xml:space="preserve">Review the entire course syllabus; </w:t>
      </w:r>
      <w:r>
        <w:rPr>
          <w:sz w:val="24"/>
        </w:rPr>
        <w:t>Ch. 1</w:t>
      </w:r>
      <w:r w:rsidR="00D557D8">
        <w:rPr>
          <w:sz w:val="24"/>
        </w:rPr>
        <w:t xml:space="preserve"> &amp;2</w:t>
      </w:r>
      <w:r>
        <w:rPr>
          <w:sz w:val="24"/>
        </w:rPr>
        <w:t xml:space="preserve"> in</w:t>
      </w:r>
      <w:r>
        <w:rPr>
          <w:spacing w:val="-17"/>
          <w:sz w:val="24"/>
        </w:rPr>
        <w:t xml:space="preserve"> </w:t>
      </w:r>
      <w:proofErr w:type="spellStart"/>
      <w:r>
        <w:rPr>
          <w:sz w:val="24"/>
        </w:rPr>
        <w:t>Fralick</w:t>
      </w:r>
      <w:proofErr w:type="spellEnd"/>
    </w:p>
    <w:p w:rsidR="00543FBA" w:rsidRDefault="0040629B">
      <w:pPr>
        <w:pStyle w:val="ListParagraph"/>
        <w:numPr>
          <w:ilvl w:val="1"/>
          <w:numId w:val="16"/>
        </w:numPr>
        <w:tabs>
          <w:tab w:val="left" w:pos="821"/>
        </w:tabs>
        <w:rPr>
          <w:sz w:val="24"/>
        </w:rPr>
      </w:pPr>
      <w:r w:rsidRPr="0021281C">
        <w:rPr>
          <w:b/>
          <w:sz w:val="24"/>
        </w:rPr>
        <w:t>Review PowerPoint</w:t>
      </w:r>
      <w:r>
        <w:rPr>
          <w:sz w:val="24"/>
        </w:rPr>
        <w:t xml:space="preserve"> – Ch.</w:t>
      </w:r>
      <w:r>
        <w:rPr>
          <w:spacing w:val="-10"/>
          <w:sz w:val="24"/>
        </w:rPr>
        <w:t xml:space="preserve"> </w:t>
      </w:r>
      <w:r>
        <w:rPr>
          <w:sz w:val="24"/>
        </w:rPr>
        <w:t>1</w:t>
      </w:r>
      <w:r w:rsidR="00D557D8">
        <w:rPr>
          <w:sz w:val="24"/>
        </w:rPr>
        <w:t xml:space="preserve"> &amp;2</w:t>
      </w:r>
    </w:p>
    <w:p w:rsidR="000A642F" w:rsidRDefault="0040629B" w:rsidP="000A642F">
      <w:pPr>
        <w:pStyle w:val="ListParagraph"/>
        <w:numPr>
          <w:ilvl w:val="1"/>
          <w:numId w:val="16"/>
        </w:numPr>
        <w:tabs>
          <w:tab w:val="left" w:pos="821"/>
        </w:tabs>
        <w:ind w:right="99"/>
        <w:rPr>
          <w:b/>
          <w:sz w:val="24"/>
        </w:rPr>
      </w:pPr>
      <w:r w:rsidRPr="0021281C">
        <w:rPr>
          <w:b/>
          <w:sz w:val="24"/>
        </w:rPr>
        <w:t>Writing Assignment</w:t>
      </w:r>
      <w:r w:rsidR="00CA1491" w:rsidRPr="0021281C">
        <w:rPr>
          <w:b/>
          <w:sz w:val="24"/>
        </w:rPr>
        <w:t xml:space="preserve"> Week</w:t>
      </w:r>
      <w:r w:rsidR="000A642F" w:rsidRPr="0021281C">
        <w:rPr>
          <w:b/>
          <w:sz w:val="24"/>
        </w:rPr>
        <w:t xml:space="preserve"> 1</w:t>
      </w:r>
      <w:r>
        <w:rPr>
          <w:sz w:val="24"/>
        </w:rPr>
        <w:t xml:space="preserve"> – </w:t>
      </w:r>
      <w:r w:rsidR="00DB589E">
        <w:rPr>
          <w:sz w:val="24"/>
        </w:rPr>
        <w:t xml:space="preserve">Reflection Paper: </w:t>
      </w:r>
      <w:r>
        <w:rPr>
          <w:sz w:val="24"/>
        </w:rPr>
        <w:t>What</w:t>
      </w:r>
      <w:r w:rsidR="00F64668">
        <w:rPr>
          <w:sz w:val="24"/>
        </w:rPr>
        <w:t xml:space="preserve"> influenced you to choose BHU?</w:t>
      </w:r>
      <w:r w:rsidR="00DB589E">
        <w:rPr>
          <w:sz w:val="24"/>
        </w:rPr>
        <w:t xml:space="preserve"> Submit a </w:t>
      </w:r>
      <w:proofErr w:type="gramStart"/>
      <w:r w:rsidR="00DB589E">
        <w:rPr>
          <w:sz w:val="24"/>
        </w:rPr>
        <w:t>2 page</w:t>
      </w:r>
      <w:proofErr w:type="gramEnd"/>
      <w:r w:rsidR="00DB589E">
        <w:rPr>
          <w:sz w:val="24"/>
        </w:rPr>
        <w:t xml:space="preserve"> paper.</w:t>
      </w:r>
    </w:p>
    <w:p w:rsidR="00543FBA" w:rsidRPr="000A642F" w:rsidRDefault="0040629B" w:rsidP="000A642F">
      <w:pPr>
        <w:pStyle w:val="ListParagraph"/>
        <w:numPr>
          <w:ilvl w:val="1"/>
          <w:numId w:val="16"/>
        </w:numPr>
        <w:tabs>
          <w:tab w:val="left" w:pos="821"/>
        </w:tabs>
        <w:ind w:right="99"/>
        <w:rPr>
          <w:b/>
          <w:sz w:val="24"/>
        </w:rPr>
      </w:pPr>
      <w:r w:rsidRPr="0021281C">
        <w:rPr>
          <w:b/>
          <w:sz w:val="24"/>
        </w:rPr>
        <w:t>Discussio</w:t>
      </w:r>
      <w:r w:rsidR="000A642F" w:rsidRPr="0021281C">
        <w:rPr>
          <w:b/>
          <w:sz w:val="24"/>
        </w:rPr>
        <w:t>n Board Week 1</w:t>
      </w:r>
      <w:r w:rsidR="000A642F" w:rsidRPr="000A642F">
        <w:rPr>
          <w:sz w:val="24"/>
        </w:rPr>
        <w:t xml:space="preserve"> – </w:t>
      </w:r>
      <w:r w:rsidR="00D65A1F" w:rsidRPr="00D65A1F">
        <w:rPr>
          <w:b/>
          <w:sz w:val="24"/>
        </w:rPr>
        <w:t>Exploring Your Personality and Major</w:t>
      </w:r>
      <w:r w:rsidR="00D65A1F">
        <w:rPr>
          <w:sz w:val="24"/>
        </w:rPr>
        <w:t>-</w:t>
      </w:r>
      <w:r w:rsidR="000A642F" w:rsidRPr="000A642F">
        <w:rPr>
          <w:sz w:val="24"/>
        </w:rPr>
        <w:t>Introduce yourself and discuss your personality type.</w:t>
      </w:r>
      <w:r w:rsidR="00D65A1F">
        <w:rPr>
          <w:sz w:val="24"/>
        </w:rPr>
        <w:t xml:space="preserve"> How do you associate your personality type with your major? </w:t>
      </w:r>
    </w:p>
    <w:p w:rsidR="004E57EB" w:rsidRDefault="004E57EB" w:rsidP="004E57EB">
      <w:pPr>
        <w:ind w:left="99"/>
        <w:rPr>
          <w:b/>
          <w:sz w:val="28"/>
          <w:szCs w:val="28"/>
        </w:rPr>
      </w:pPr>
    </w:p>
    <w:p w:rsidR="00543FBA" w:rsidRPr="0010387D" w:rsidRDefault="004E57EB" w:rsidP="0010387D">
      <w:pPr>
        <w:ind w:left="99"/>
        <w:rPr>
          <w:b/>
          <w:sz w:val="28"/>
          <w:szCs w:val="28"/>
        </w:rPr>
      </w:pPr>
      <w:r>
        <w:rPr>
          <w:b/>
          <w:sz w:val="28"/>
          <w:szCs w:val="28"/>
        </w:rPr>
        <w:t>LESSON 2</w:t>
      </w:r>
      <w:r w:rsidR="0010387D">
        <w:rPr>
          <w:b/>
          <w:sz w:val="28"/>
          <w:szCs w:val="28"/>
        </w:rPr>
        <w:t xml:space="preserve">: </w:t>
      </w:r>
      <w:r w:rsidR="004C0DAC">
        <w:rPr>
          <w:sz w:val="24"/>
        </w:rPr>
        <w:t>Week 2</w:t>
      </w:r>
    </w:p>
    <w:p w:rsidR="00543FBA" w:rsidRDefault="0040629B">
      <w:pPr>
        <w:pStyle w:val="ListParagraph"/>
        <w:numPr>
          <w:ilvl w:val="0"/>
          <w:numId w:val="14"/>
        </w:numPr>
        <w:tabs>
          <w:tab w:val="left" w:pos="821"/>
        </w:tabs>
        <w:rPr>
          <w:sz w:val="24"/>
        </w:rPr>
      </w:pPr>
      <w:r w:rsidRPr="0021281C">
        <w:rPr>
          <w:b/>
          <w:sz w:val="24"/>
        </w:rPr>
        <w:t>Assigned Reading</w:t>
      </w:r>
      <w:r>
        <w:rPr>
          <w:sz w:val="24"/>
        </w:rPr>
        <w:t xml:space="preserve"> – Ch. 3</w:t>
      </w:r>
      <w:r w:rsidR="00FD745A">
        <w:rPr>
          <w:sz w:val="24"/>
        </w:rPr>
        <w:t xml:space="preserve"> &amp; 4</w:t>
      </w:r>
      <w:r>
        <w:rPr>
          <w:sz w:val="24"/>
        </w:rPr>
        <w:t xml:space="preserve"> in</w:t>
      </w:r>
      <w:r>
        <w:rPr>
          <w:spacing w:val="-7"/>
          <w:sz w:val="24"/>
        </w:rPr>
        <w:t xml:space="preserve"> </w:t>
      </w:r>
      <w:proofErr w:type="spellStart"/>
      <w:r>
        <w:rPr>
          <w:sz w:val="24"/>
        </w:rPr>
        <w:t>Fralick</w:t>
      </w:r>
      <w:proofErr w:type="spellEnd"/>
      <w:r w:rsidR="00FD745A">
        <w:rPr>
          <w:sz w:val="24"/>
        </w:rPr>
        <w:t>;</w:t>
      </w:r>
      <w:r w:rsidR="00FD745A" w:rsidRPr="00FD745A">
        <w:rPr>
          <w:i/>
          <w:sz w:val="24"/>
        </w:rPr>
        <w:t xml:space="preserve"> </w:t>
      </w:r>
      <w:r w:rsidR="00FD745A">
        <w:rPr>
          <w:i/>
          <w:sz w:val="24"/>
        </w:rPr>
        <w:t xml:space="preserve">Grains of Sand </w:t>
      </w:r>
      <w:r w:rsidR="00FD745A">
        <w:rPr>
          <w:sz w:val="24"/>
        </w:rPr>
        <w:t>by Dr.</w:t>
      </w:r>
      <w:r w:rsidR="00FD745A">
        <w:rPr>
          <w:spacing w:val="-16"/>
          <w:sz w:val="24"/>
        </w:rPr>
        <w:t xml:space="preserve"> </w:t>
      </w:r>
      <w:r w:rsidR="00FD745A">
        <w:rPr>
          <w:sz w:val="24"/>
        </w:rPr>
        <w:t>Karanja</w:t>
      </w:r>
    </w:p>
    <w:p w:rsidR="00543FBA" w:rsidRDefault="006D7DCB">
      <w:pPr>
        <w:pStyle w:val="ListParagraph"/>
        <w:numPr>
          <w:ilvl w:val="0"/>
          <w:numId w:val="14"/>
        </w:numPr>
        <w:tabs>
          <w:tab w:val="left" w:pos="821"/>
        </w:tabs>
        <w:rPr>
          <w:sz w:val="24"/>
        </w:rPr>
      </w:pPr>
      <w:r w:rsidRPr="0021281C">
        <w:rPr>
          <w:b/>
          <w:sz w:val="24"/>
        </w:rPr>
        <w:t xml:space="preserve">Writing Assignment </w:t>
      </w:r>
      <w:r w:rsidR="00CA1491" w:rsidRPr="0021281C">
        <w:rPr>
          <w:b/>
          <w:sz w:val="24"/>
        </w:rPr>
        <w:t>Week</w:t>
      </w:r>
      <w:r w:rsidR="00CA1491">
        <w:rPr>
          <w:sz w:val="24"/>
        </w:rPr>
        <w:t xml:space="preserve"> </w:t>
      </w:r>
      <w:r>
        <w:rPr>
          <w:sz w:val="24"/>
        </w:rPr>
        <w:t>2</w:t>
      </w:r>
      <w:r w:rsidR="0040629B">
        <w:rPr>
          <w:sz w:val="24"/>
        </w:rPr>
        <w:t xml:space="preserve"> – </w:t>
      </w:r>
      <w:r w:rsidR="00DB589E">
        <w:rPr>
          <w:sz w:val="24"/>
        </w:rPr>
        <w:t>B</w:t>
      </w:r>
      <w:r w:rsidR="00FD745A">
        <w:rPr>
          <w:sz w:val="24"/>
        </w:rPr>
        <w:t xml:space="preserve">ook review of </w:t>
      </w:r>
      <w:r w:rsidR="00FD745A" w:rsidRPr="00FD745A">
        <w:rPr>
          <w:i/>
          <w:sz w:val="24"/>
        </w:rPr>
        <w:t>Grains of Sand</w:t>
      </w:r>
      <w:r w:rsidR="00DB589E">
        <w:rPr>
          <w:i/>
          <w:sz w:val="24"/>
        </w:rPr>
        <w:t>-</w:t>
      </w:r>
      <w:r w:rsidR="00DB589E" w:rsidRPr="00DB589E">
        <w:rPr>
          <w:sz w:val="24"/>
        </w:rPr>
        <w:t xml:space="preserve"> </w:t>
      </w:r>
      <w:r w:rsidR="00DB589E">
        <w:rPr>
          <w:sz w:val="24"/>
        </w:rPr>
        <w:t xml:space="preserve">Submit a </w:t>
      </w:r>
      <w:proofErr w:type="gramStart"/>
      <w:r w:rsidR="00DB589E">
        <w:rPr>
          <w:sz w:val="24"/>
        </w:rPr>
        <w:t>2 page</w:t>
      </w:r>
      <w:proofErr w:type="gramEnd"/>
      <w:r w:rsidR="00DB589E">
        <w:rPr>
          <w:sz w:val="24"/>
        </w:rPr>
        <w:t xml:space="preserve"> paper</w:t>
      </w:r>
    </w:p>
    <w:p w:rsidR="00543FBA" w:rsidRDefault="006D7DCB">
      <w:pPr>
        <w:pStyle w:val="ListParagraph"/>
        <w:numPr>
          <w:ilvl w:val="0"/>
          <w:numId w:val="14"/>
        </w:numPr>
        <w:tabs>
          <w:tab w:val="left" w:pos="821"/>
        </w:tabs>
        <w:rPr>
          <w:sz w:val="24"/>
        </w:rPr>
      </w:pPr>
      <w:r w:rsidRPr="0021281C">
        <w:rPr>
          <w:b/>
          <w:sz w:val="24"/>
        </w:rPr>
        <w:t>Discussion Board Week 2</w:t>
      </w:r>
      <w:r w:rsidR="0040629B">
        <w:rPr>
          <w:sz w:val="24"/>
        </w:rPr>
        <w:t xml:space="preserve"> – </w:t>
      </w:r>
      <w:r w:rsidR="00DB589E" w:rsidRPr="0021281C">
        <w:rPr>
          <w:b/>
          <w:sz w:val="24"/>
        </w:rPr>
        <w:t>Exploring Multiple Intelligences, Interest, and Values</w:t>
      </w:r>
      <w:r w:rsidR="00D65A1F">
        <w:rPr>
          <w:sz w:val="24"/>
        </w:rPr>
        <w:t>-</w:t>
      </w:r>
      <w:r w:rsidR="0021281C">
        <w:rPr>
          <w:sz w:val="24"/>
        </w:rPr>
        <w:t>From</w:t>
      </w:r>
      <w:r w:rsidR="00DB589E">
        <w:rPr>
          <w:sz w:val="24"/>
        </w:rPr>
        <w:t xml:space="preserve"> the reading on Emotional Intelligence (EI). Discuss how your EI affects your career choice and personal life</w:t>
      </w:r>
      <w:r w:rsidR="00C27ABF">
        <w:rPr>
          <w:sz w:val="24"/>
        </w:rPr>
        <w:t xml:space="preserve">. </w:t>
      </w:r>
    </w:p>
    <w:p w:rsidR="004E57EB" w:rsidRDefault="004E57EB" w:rsidP="004E57EB">
      <w:pPr>
        <w:rPr>
          <w:b/>
          <w:sz w:val="28"/>
          <w:szCs w:val="28"/>
        </w:rPr>
      </w:pPr>
    </w:p>
    <w:p w:rsidR="00543FBA" w:rsidRPr="0010387D" w:rsidRDefault="004E57EB" w:rsidP="0010387D">
      <w:pPr>
        <w:rPr>
          <w:b/>
          <w:sz w:val="28"/>
          <w:szCs w:val="28"/>
        </w:rPr>
      </w:pPr>
      <w:r>
        <w:rPr>
          <w:b/>
          <w:sz w:val="28"/>
          <w:szCs w:val="28"/>
        </w:rPr>
        <w:t>LESSON 3</w:t>
      </w:r>
      <w:r w:rsidR="0010387D">
        <w:rPr>
          <w:b/>
          <w:sz w:val="28"/>
          <w:szCs w:val="28"/>
        </w:rPr>
        <w:t xml:space="preserve">: </w:t>
      </w:r>
      <w:r w:rsidR="0040629B">
        <w:rPr>
          <w:sz w:val="24"/>
        </w:rPr>
        <w:t xml:space="preserve">Week </w:t>
      </w:r>
      <w:r w:rsidR="004C0DAC">
        <w:rPr>
          <w:sz w:val="24"/>
        </w:rPr>
        <w:t xml:space="preserve">3 </w:t>
      </w:r>
    </w:p>
    <w:p w:rsidR="00543FBA" w:rsidRDefault="0040629B">
      <w:pPr>
        <w:pStyle w:val="ListParagraph"/>
        <w:numPr>
          <w:ilvl w:val="0"/>
          <w:numId w:val="12"/>
        </w:numPr>
        <w:tabs>
          <w:tab w:val="left" w:pos="821"/>
        </w:tabs>
        <w:rPr>
          <w:sz w:val="24"/>
        </w:rPr>
      </w:pPr>
      <w:r w:rsidRPr="0021281C">
        <w:rPr>
          <w:b/>
          <w:sz w:val="24"/>
        </w:rPr>
        <w:t>Assigned Reading</w:t>
      </w:r>
      <w:r>
        <w:rPr>
          <w:sz w:val="24"/>
        </w:rPr>
        <w:t xml:space="preserve"> – Ch. 5</w:t>
      </w:r>
      <w:r w:rsidR="00F64668">
        <w:rPr>
          <w:sz w:val="24"/>
        </w:rPr>
        <w:t xml:space="preserve"> &amp; 6</w:t>
      </w:r>
      <w:r>
        <w:rPr>
          <w:sz w:val="24"/>
        </w:rPr>
        <w:t xml:space="preserve"> in</w:t>
      </w:r>
      <w:r>
        <w:rPr>
          <w:spacing w:val="-7"/>
          <w:sz w:val="24"/>
        </w:rPr>
        <w:t xml:space="preserve"> </w:t>
      </w:r>
      <w:proofErr w:type="spellStart"/>
      <w:r>
        <w:rPr>
          <w:sz w:val="24"/>
        </w:rPr>
        <w:t>Fralick</w:t>
      </w:r>
      <w:proofErr w:type="spellEnd"/>
    </w:p>
    <w:p w:rsidR="00543FBA" w:rsidRPr="0021281C" w:rsidRDefault="0040629B">
      <w:pPr>
        <w:pStyle w:val="ListParagraph"/>
        <w:numPr>
          <w:ilvl w:val="0"/>
          <w:numId w:val="12"/>
        </w:numPr>
        <w:tabs>
          <w:tab w:val="left" w:pos="821"/>
        </w:tabs>
        <w:rPr>
          <w:b/>
          <w:sz w:val="24"/>
        </w:rPr>
      </w:pPr>
      <w:r w:rsidRPr="0021281C">
        <w:rPr>
          <w:b/>
          <w:sz w:val="24"/>
        </w:rPr>
        <w:t>Visit a</w:t>
      </w:r>
      <w:r w:rsidRPr="0021281C">
        <w:rPr>
          <w:b/>
          <w:spacing w:val="-2"/>
          <w:sz w:val="24"/>
        </w:rPr>
        <w:t xml:space="preserve"> </w:t>
      </w:r>
      <w:r w:rsidRPr="0021281C">
        <w:rPr>
          <w:b/>
          <w:sz w:val="24"/>
        </w:rPr>
        <w:t>Library</w:t>
      </w:r>
    </w:p>
    <w:p w:rsidR="00543FBA" w:rsidRDefault="006D7DCB">
      <w:pPr>
        <w:pStyle w:val="ListParagraph"/>
        <w:numPr>
          <w:ilvl w:val="0"/>
          <w:numId w:val="12"/>
        </w:numPr>
        <w:tabs>
          <w:tab w:val="left" w:pos="821"/>
        </w:tabs>
        <w:spacing w:before="39"/>
        <w:rPr>
          <w:sz w:val="24"/>
        </w:rPr>
      </w:pPr>
      <w:r w:rsidRPr="0021281C">
        <w:rPr>
          <w:b/>
          <w:sz w:val="24"/>
        </w:rPr>
        <w:t>Writing Assignment</w:t>
      </w:r>
      <w:r w:rsidR="00CA1491" w:rsidRPr="0021281C">
        <w:rPr>
          <w:b/>
          <w:sz w:val="24"/>
        </w:rPr>
        <w:t xml:space="preserve"> Week</w:t>
      </w:r>
      <w:r w:rsidRPr="0021281C">
        <w:rPr>
          <w:b/>
          <w:sz w:val="24"/>
        </w:rPr>
        <w:t xml:space="preserve"> 3</w:t>
      </w:r>
      <w:r w:rsidR="0040629B">
        <w:rPr>
          <w:sz w:val="24"/>
        </w:rPr>
        <w:t xml:space="preserve"> – </w:t>
      </w:r>
      <w:r w:rsidR="0021281C">
        <w:rPr>
          <w:sz w:val="24"/>
        </w:rPr>
        <w:t xml:space="preserve">(1) </w:t>
      </w:r>
      <w:r w:rsidR="00DB589E">
        <w:rPr>
          <w:sz w:val="24"/>
        </w:rPr>
        <w:t xml:space="preserve">Write a </w:t>
      </w:r>
      <w:proofErr w:type="gramStart"/>
      <w:r w:rsidR="00DB589E">
        <w:rPr>
          <w:sz w:val="24"/>
        </w:rPr>
        <w:t>one page</w:t>
      </w:r>
      <w:proofErr w:type="gramEnd"/>
      <w:r w:rsidR="00DB589E">
        <w:rPr>
          <w:sz w:val="24"/>
        </w:rPr>
        <w:t xml:space="preserve"> paper</w:t>
      </w:r>
      <w:r w:rsidR="00C27ABF">
        <w:rPr>
          <w:sz w:val="24"/>
        </w:rPr>
        <w:t xml:space="preserve"> on the library visit. </w:t>
      </w:r>
      <w:r w:rsidR="0021281C">
        <w:rPr>
          <w:sz w:val="24"/>
        </w:rPr>
        <w:t>(2)</w:t>
      </w:r>
      <w:r w:rsidR="00D65A1F">
        <w:rPr>
          <w:sz w:val="24"/>
        </w:rPr>
        <w:t xml:space="preserve"> </w:t>
      </w:r>
      <w:r w:rsidR="00C27ABF">
        <w:rPr>
          <w:sz w:val="24"/>
        </w:rPr>
        <w:t xml:space="preserve">Submit a weekly schedule reflecting your study time. </w:t>
      </w:r>
    </w:p>
    <w:p w:rsidR="00C27ABF" w:rsidRDefault="00C27ABF">
      <w:pPr>
        <w:pStyle w:val="ListParagraph"/>
        <w:numPr>
          <w:ilvl w:val="0"/>
          <w:numId w:val="12"/>
        </w:numPr>
        <w:tabs>
          <w:tab w:val="left" w:pos="821"/>
        </w:tabs>
        <w:spacing w:before="39"/>
        <w:rPr>
          <w:sz w:val="24"/>
        </w:rPr>
      </w:pPr>
      <w:r w:rsidRPr="00D65A1F">
        <w:rPr>
          <w:b/>
          <w:sz w:val="24"/>
        </w:rPr>
        <w:t>Discussion Board:</w:t>
      </w:r>
      <w:r>
        <w:rPr>
          <w:sz w:val="24"/>
        </w:rPr>
        <w:t xml:space="preserve"> </w:t>
      </w:r>
      <w:r w:rsidR="00D65A1F">
        <w:rPr>
          <w:b/>
          <w:sz w:val="24"/>
        </w:rPr>
        <w:t>Managing Time and Money</w:t>
      </w:r>
      <w:r w:rsidR="00D65A1F" w:rsidRPr="00D65A1F">
        <w:rPr>
          <w:sz w:val="24"/>
        </w:rPr>
        <w:t xml:space="preserve"> -</w:t>
      </w:r>
      <w:r w:rsidR="00D65A1F">
        <w:rPr>
          <w:b/>
          <w:sz w:val="24"/>
        </w:rPr>
        <w:t xml:space="preserve"> </w:t>
      </w:r>
      <w:r>
        <w:rPr>
          <w:sz w:val="24"/>
        </w:rPr>
        <w:t xml:space="preserve">Discuss your ideas </w:t>
      </w:r>
      <w:r w:rsidR="00D65A1F">
        <w:rPr>
          <w:sz w:val="24"/>
        </w:rPr>
        <w:t>on ways to</w:t>
      </w:r>
      <w:r w:rsidR="00B34B42">
        <w:rPr>
          <w:sz w:val="24"/>
        </w:rPr>
        <w:t xml:space="preserve"> money management</w:t>
      </w:r>
      <w:r w:rsidR="00D65A1F">
        <w:rPr>
          <w:sz w:val="24"/>
        </w:rPr>
        <w:t xml:space="preserve"> economically</w:t>
      </w:r>
      <w:r>
        <w:rPr>
          <w:sz w:val="24"/>
        </w:rPr>
        <w:t xml:space="preserve">. Tell why you feel your ideas would be helpful to someone else. How have your ideas helped you and your </w:t>
      </w:r>
      <w:r w:rsidR="00243AE4">
        <w:rPr>
          <w:sz w:val="24"/>
        </w:rPr>
        <w:t>family?</w:t>
      </w:r>
      <w:r>
        <w:rPr>
          <w:sz w:val="24"/>
        </w:rPr>
        <w:t xml:space="preserve"> </w:t>
      </w:r>
    </w:p>
    <w:p w:rsidR="00D65A1F" w:rsidRDefault="00D65A1F" w:rsidP="00D65A1F">
      <w:pPr>
        <w:pStyle w:val="ListParagraph"/>
        <w:tabs>
          <w:tab w:val="left" w:pos="821"/>
        </w:tabs>
        <w:ind w:firstLine="0"/>
        <w:rPr>
          <w:b/>
          <w:color w:val="000099"/>
          <w:sz w:val="24"/>
        </w:rPr>
      </w:pPr>
    </w:p>
    <w:p w:rsidR="00543FBA" w:rsidRPr="00F64668" w:rsidRDefault="0040629B" w:rsidP="00D65A1F">
      <w:pPr>
        <w:pStyle w:val="ListParagraph"/>
        <w:tabs>
          <w:tab w:val="left" w:pos="821"/>
        </w:tabs>
        <w:ind w:firstLine="0"/>
        <w:jc w:val="center"/>
        <w:rPr>
          <w:sz w:val="24"/>
        </w:rPr>
      </w:pPr>
      <w:r w:rsidRPr="00963B39">
        <w:rPr>
          <w:b/>
          <w:color w:val="FF0000"/>
          <w:sz w:val="24"/>
        </w:rPr>
        <w:t>QUIZ</w:t>
      </w:r>
      <w:r>
        <w:rPr>
          <w:b/>
          <w:color w:val="000099"/>
          <w:sz w:val="24"/>
        </w:rPr>
        <w:t xml:space="preserve"> </w:t>
      </w:r>
      <w:r>
        <w:rPr>
          <w:sz w:val="24"/>
        </w:rPr>
        <w:t>– Ch. 1, 2, 3, 4, and</w:t>
      </w:r>
      <w:r>
        <w:rPr>
          <w:spacing w:val="-7"/>
          <w:sz w:val="24"/>
        </w:rPr>
        <w:t xml:space="preserve"> </w:t>
      </w:r>
      <w:r>
        <w:rPr>
          <w:sz w:val="24"/>
        </w:rPr>
        <w:t>5</w:t>
      </w:r>
    </w:p>
    <w:p w:rsidR="00F64668" w:rsidRDefault="00F64668">
      <w:pPr>
        <w:pStyle w:val="BodyText"/>
        <w:spacing w:before="11"/>
        <w:rPr>
          <w:sz w:val="23"/>
        </w:rPr>
      </w:pPr>
    </w:p>
    <w:p w:rsidR="00D65A1F" w:rsidRDefault="00D65A1F" w:rsidP="009F09F1">
      <w:pPr>
        <w:rPr>
          <w:b/>
          <w:sz w:val="28"/>
          <w:szCs w:val="28"/>
        </w:rPr>
      </w:pPr>
    </w:p>
    <w:p w:rsidR="006D7DCB" w:rsidRPr="009F09F1" w:rsidRDefault="00F64668" w:rsidP="009F09F1">
      <w:pPr>
        <w:rPr>
          <w:b/>
          <w:sz w:val="28"/>
          <w:szCs w:val="28"/>
        </w:rPr>
      </w:pPr>
      <w:r>
        <w:rPr>
          <w:b/>
          <w:sz w:val="28"/>
          <w:szCs w:val="28"/>
        </w:rPr>
        <w:lastRenderedPageBreak/>
        <w:t>LESSON 4</w:t>
      </w:r>
      <w:r w:rsidR="0010387D">
        <w:rPr>
          <w:b/>
          <w:sz w:val="28"/>
          <w:szCs w:val="28"/>
        </w:rPr>
        <w:t xml:space="preserve">: </w:t>
      </w:r>
      <w:r w:rsidR="0040629B">
        <w:rPr>
          <w:sz w:val="24"/>
        </w:rPr>
        <w:t xml:space="preserve">Week </w:t>
      </w:r>
      <w:r w:rsidR="004C0DAC">
        <w:rPr>
          <w:sz w:val="24"/>
        </w:rPr>
        <w:t>4</w:t>
      </w:r>
    </w:p>
    <w:p w:rsidR="00543FBA" w:rsidRPr="00D65A1F" w:rsidRDefault="006D7DCB" w:rsidP="006D7DCB">
      <w:pPr>
        <w:pStyle w:val="ListParagraph"/>
        <w:numPr>
          <w:ilvl w:val="0"/>
          <w:numId w:val="19"/>
        </w:numPr>
        <w:rPr>
          <w:b/>
          <w:sz w:val="24"/>
        </w:rPr>
      </w:pPr>
      <w:r w:rsidRPr="00D65A1F">
        <w:rPr>
          <w:b/>
          <w:sz w:val="24"/>
        </w:rPr>
        <w:t>Assigned Reading</w:t>
      </w:r>
      <w:r w:rsidRPr="006D7DCB">
        <w:rPr>
          <w:sz w:val="24"/>
        </w:rPr>
        <w:t xml:space="preserve"> – Ch. 7 &amp;</w:t>
      </w:r>
      <w:r w:rsidR="0040629B" w:rsidRPr="006D7DCB">
        <w:rPr>
          <w:sz w:val="24"/>
        </w:rPr>
        <w:t xml:space="preserve"> 8 in</w:t>
      </w:r>
      <w:r w:rsidR="0040629B" w:rsidRPr="006D7DCB">
        <w:rPr>
          <w:spacing w:val="-8"/>
          <w:sz w:val="24"/>
        </w:rPr>
        <w:t xml:space="preserve"> </w:t>
      </w:r>
      <w:proofErr w:type="spellStart"/>
      <w:r w:rsidR="0040629B" w:rsidRPr="006D7DCB">
        <w:rPr>
          <w:sz w:val="24"/>
        </w:rPr>
        <w:t>Fralick</w:t>
      </w:r>
      <w:proofErr w:type="spellEnd"/>
    </w:p>
    <w:p w:rsidR="00D65A1F" w:rsidRPr="00D65A1F" w:rsidRDefault="00243AE4" w:rsidP="00D65A1F">
      <w:pPr>
        <w:pStyle w:val="ListParagraph"/>
        <w:numPr>
          <w:ilvl w:val="0"/>
          <w:numId w:val="19"/>
        </w:numPr>
        <w:rPr>
          <w:b/>
          <w:sz w:val="24"/>
        </w:rPr>
      </w:pPr>
      <w:r w:rsidRPr="00D65A1F">
        <w:rPr>
          <w:b/>
          <w:sz w:val="24"/>
        </w:rPr>
        <w:t xml:space="preserve">Writing Assignment Week </w:t>
      </w:r>
      <w:r w:rsidR="00D65A1F" w:rsidRPr="00D65A1F">
        <w:rPr>
          <w:b/>
          <w:sz w:val="24"/>
        </w:rPr>
        <w:t>4</w:t>
      </w:r>
      <w:r w:rsidRPr="00D65A1F">
        <w:rPr>
          <w:sz w:val="24"/>
        </w:rPr>
        <w:t xml:space="preserve"> – </w:t>
      </w:r>
      <w:r w:rsidR="00D65A1F" w:rsidRPr="00D65A1F">
        <w:rPr>
          <w:sz w:val="24"/>
        </w:rPr>
        <w:t>Submit the o</w:t>
      </w:r>
      <w:r w:rsidRPr="00D65A1F">
        <w:rPr>
          <w:sz w:val="24"/>
        </w:rPr>
        <w:t xml:space="preserve">utline of final paper; </w:t>
      </w:r>
      <w:r w:rsidRPr="00D65A1F">
        <w:rPr>
          <w:b/>
          <w:color w:val="000099"/>
          <w:sz w:val="24"/>
        </w:rPr>
        <w:t>*Include cover sheet, table of content, and</w:t>
      </w:r>
      <w:r w:rsidRPr="00D65A1F">
        <w:rPr>
          <w:b/>
          <w:color w:val="000099"/>
          <w:spacing w:val="-6"/>
          <w:sz w:val="24"/>
        </w:rPr>
        <w:t xml:space="preserve"> </w:t>
      </w:r>
      <w:r w:rsidRPr="00D65A1F">
        <w:rPr>
          <w:b/>
          <w:color w:val="000099"/>
          <w:sz w:val="24"/>
        </w:rPr>
        <w:t>bibliography.</w:t>
      </w:r>
      <w:r w:rsidR="00D65A1F" w:rsidRPr="00D65A1F">
        <w:rPr>
          <w:b/>
          <w:color w:val="000099"/>
          <w:sz w:val="24"/>
        </w:rPr>
        <w:t xml:space="preserve"> Make sure you follow the guidelines for Turabian or APA</w:t>
      </w:r>
      <w:r w:rsidR="00D65A1F">
        <w:rPr>
          <w:b/>
          <w:color w:val="000099"/>
          <w:sz w:val="24"/>
        </w:rPr>
        <w:t xml:space="preserve">. </w:t>
      </w:r>
    </w:p>
    <w:p w:rsidR="00D65A1F" w:rsidRPr="00D65A1F" w:rsidRDefault="00D65A1F" w:rsidP="00D65A1F">
      <w:pPr>
        <w:pStyle w:val="ListParagraph"/>
        <w:numPr>
          <w:ilvl w:val="0"/>
          <w:numId w:val="19"/>
        </w:numPr>
        <w:rPr>
          <w:b/>
          <w:sz w:val="24"/>
        </w:rPr>
      </w:pPr>
      <w:r w:rsidRPr="00D65A1F">
        <w:rPr>
          <w:b/>
          <w:sz w:val="24"/>
        </w:rPr>
        <w:t>Discussion Board:</w:t>
      </w:r>
      <w:r w:rsidRPr="00D65A1F">
        <w:rPr>
          <w:sz w:val="24"/>
        </w:rPr>
        <w:t xml:space="preserve"> </w:t>
      </w:r>
      <w:r w:rsidRPr="00D65A1F">
        <w:rPr>
          <w:b/>
          <w:sz w:val="24"/>
        </w:rPr>
        <w:t xml:space="preserve">Use Your Brain Science to Improve Study Skills </w:t>
      </w:r>
      <w:r w:rsidRPr="00D65A1F">
        <w:rPr>
          <w:sz w:val="24"/>
        </w:rPr>
        <w:t>- I identify your learning style (s) and discuss the strategies you use to learn. Explain how those strategies are helpful. Discuss your challenges and successes.</w:t>
      </w:r>
    </w:p>
    <w:p w:rsidR="00D65A1F" w:rsidRDefault="00D65A1F" w:rsidP="00D65A1F">
      <w:pPr>
        <w:pStyle w:val="ListParagraph"/>
        <w:tabs>
          <w:tab w:val="left" w:pos="821"/>
        </w:tabs>
        <w:ind w:firstLine="0"/>
        <w:rPr>
          <w:sz w:val="24"/>
        </w:rPr>
      </w:pPr>
    </w:p>
    <w:p w:rsidR="009F09F1" w:rsidRPr="00963B39" w:rsidRDefault="009F09F1" w:rsidP="00963B39">
      <w:pPr>
        <w:jc w:val="center"/>
        <w:rPr>
          <w:b/>
          <w:sz w:val="24"/>
        </w:rPr>
      </w:pPr>
      <w:r w:rsidRPr="00D65A1F">
        <w:rPr>
          <w:b/>
          <w:color w:val="FF0000"/>
          <w:sz w:val="24"/>
        </w:rPr>
        <w:t>MID-TERM EXAM</w:t>
      </w:r>
    </w:p>
    <w:p w:rsidR="00543FBA" w:rsidRPr="0010387D" w:rsidRDefault="006D7DCB" w:rsidP="0010387D">
      <w:pPr>
        <w:rPr>
          <w:b/>
          <w:sz w:val="28"/>
          <w:szCs w:val="28"/>
        </w:rPr>
      </w:pPr>
      <w:r>
        <w:rPr>
          <w:b/>
          <w:sz w:val="28"/>
          <w:szCs w:val="28"/>
        </w:rPr>
        <w:t>LESSON 5</w:t>
      </w:r>
      <w:r w:rsidR="0010387D">
        <w:rPr>
          <w:b/>
          <w:sz w:val="28"/>
          <w:szCs w:val="28"/>
        </w:rPr>
        <w:t xml:space="preserve">: </w:t>
      </w:r>
      <w:r w:rsidR="004C0DAC">
        <w:rPr>
          <w:sz w:val="24"/>
        </w:rPr>
        <w:t>Week 5</w:t>
      </w:r>
    </w:p>
    <w:p w:rsidR="00D65A1F" w:rsidRDefault="0040629B" w:rsidP="00D65A1F">
      <w:pPr>
        <w:pStyle w:val="ListParagraph"/>
        <w:numPr>
          <w:ilvl w:val="0"/>
          <w:numId w:val="9"/>
        </w:numPr>
        <w:tabs>
          <w:tab w:val="left" w:pos="821"/>
        </w:tabs>
        <w:rPr>
          <w:sz w:val="24"/>
        </w:rPr>
      </w:pPr>
      <w:r>
        <w:rPr>
          <w:sz w:val="24"/>
        </w:rPr>
        <w:t>Assigned Reading – Ch. 9</w:t>
      </w:r>
      <w:r w:rsidR="00B21724">
        <w:rPr>
          <w:sz w:val="24"/>
        </w:rPr>
        <w:t xml:space="preserve"> &amp; 10</w:t>
      </w:r>
      <w:r>
        <w:rPr>
          <w:sz w:val="24"/>
        </w:rPr>
        <w:t xml:space="preserve"> in</w:t>
      </w:r>
      <w:r>
        <w:rPr>
          <w:spacing w:val="-7"/>
          <w:sz w:val="24"/>
        </w:rPr>
        <w:t xml:space="preserve"> </w:t>
      </w:r>
      <w:proofErr w:type="spellStart"/>
      <w:r>
        <w:rPr>
          <w:sz w:val="24"/>
        </w:rPr>
        <w:t>Fralick</w:t>
      </w:r>
      <w:proofErr w:type="spellEnd"/>
    </w:p>
    <w:p w:rsidR="007B78A0" w:rsidRPr="007B78A0" w:rsidRDefault="007B78A0" w:rsidP="007B78A0">
      <w:pPr>
        <w:pStyle w:val="NormalWeb"/>
        <w:numPr>
          <w:ilvl w:val="0"/>
          <w:numId w:val="9"/>
        </w:numPr>
        <w:shd w:val="clear" w:color="auto" w:fill="FFFFFF"/>
        <w:spacing w:line="285" w:lineRule="atLeast"/>
        <w:textAlignment w:val="baseline"/>
        <w:rPr>
          <w:rFonts w:ascii="lato" w:hAnsi="lato"/>
          <w:color w:val="000000"/>
        </w:rPr>
      </w:pPr>
      <w:r w:rsidRPr="007B78A0">
        <w:rPr>
          <w:rFonts w:asciiTheme="minorHAnsi" w:hAnsiTheme="minorHAnsi" w:cstheme="minorHAnsi"/>
          <w:b/>
          <w:color w:val="000000"/>
        </w:rPr>
        <w:t>Writing Assignment Week 5</w:t>
      </w:r>
      <w:r w:rsidRPr="007B78A0">
        <w:rPr>
          <w:rFonts w:asciiTheme="minorHAnsi" w:hAnsiTheme="minorHAnsi" w:cstheme="minorHAnsi"/>
          <w:color w:val="000000"/>
        </w:rPr>
        <w:t xml:space="preserve"> - Identify your personal communication style. Discuss the positive and negative side of your communication style. Explain how you resolve conflict and relate it to your communication style</w:t>
      </w:r>
      <w:r>
        <w:rPr>
          <w:rFonts w:ascii="lato" w:hAnsi="lato"/>
          <w:color w:val="000000"/>
        </w:rPr>
        <w:t>.</w:t>
      </w:r>
    </w:p>
    <w:p w:rsidR="00B34B42" w:rsidRPr="00D65A1F" w:rsidRDefault="00B21724" w:rsidP="00D65A1F">
      <w:pPr>
        <w:pStyle w:val="ListParagraph"/>
        <w:numPr>
          <w:ilvl w:val="0"/>
          <w:numId w:val="9"/>
        </w:numPr>
        <w:tabs>
          <w:tab w:val="left" w:pos="821"/>
        </w:tabs>
        <w:rPr>
          <w:sz w:val="24"/>
        </w:rPr>
      </w:pPr>
      <w:r w:rsidRPr="00D65A1F">
        <w:rPr>
          <w:b/>
          <w:sz w:val="24"/>
        </w:rPr>
        <w:t xml:space="preserve">Discussion </w:t>
      </w:r>
      <w:r w:rsidRPr="007B78A0">
        <w:rPr>
          <w:b/>
          <w:sz w:val="24"/>
        </w:rPr>
        <w:t>Board Week 5</w:t>
      </w:r>
      <w:r w:rsidR="00B34B42" w:rsidRPr="007B78A0">
        <w:t xml:space="preserve"> </w:t>
      </w:r>
      <w:r w:rsidR="00B34B42" w:rsidRPr="00963B39">
        <w:rPr>
          <w:b/>
        </w:rPr>
        <w:t>–</w:t>
      </w:r>
      <w:r w:rsidR="00B34B42" w:rsidRPr="00963B39">
        <w:rPr>
          <w:rFonts w:ascii="lato" w:hAnsi="lato"/>
          <w:b/>
          <w:color w:val="000000"/>
        </w:rPr>
        <w:t xml:space="preserve"> </w:t>
      </w:r>
      <w:r w:rsidR="007B78A0" w:rsidRPr="00963B39">
        <w:rPr>
          <w:rFonts w:ascii="lato" w:hAnsi="lato"/>
          <w:b/>
          <w:color w:val="000000"/>
        </w:rPr>
        <w:t>Test Taking</w:t>
      </w:r>
      <w:r w:rsidR="007B78A0">
        <w:rPr>
          <w:rFonts w:ascii="lato" w:hAnsi="lato"/>
          <w:color w:val="000000"/>
        </w:rPr>
        <w:t xml:space="preserve"> - </w:t>
      </w:r>
      <w:r w:rsidR="00B34B42" w:rsidRPr="00D65A1F">
        <w:rPr>
          <w:rFonts w:ascii="lato" w:hAnsi="lato"/>
          <w:color w:val="000000"/>
        </w:rPr>
        <w:t xml:space="preserve">What are your tips for test preparation? </w:t>
      </w:r>
      <w:r w:rsidR="007B78A0">
        <w:rPr>
          <w:rFonts w:ascii="lato" w:hAnsi="lato"/>
          <w:color w:val="000000"/>
        </w:rPr>
        <w:t>How</w:t>
      </w:r>
      <w:r w:rsidR="00B34B42" w:rsidRPr="00D65A1F">
        <w:rPr>
          <w:rFonts w:ascii="lato" w:hAnsi="lato"/>
          <w:color w:val="000000"/>
        </w:rPr>
        <w:t xml:space="preserve"> do </w:t>
      </w:r>
      <w:r w:rsidR="007B78A0">
        <w:rPr>
          <w:rFonts w:ascii="lato" w:hAnsi="lato"/>
          <w:color w:val="000000"/>
        </w:rPr>
        <w:t>prepare</w:t>
      </w:r>
      <w:r w:rsidR="00B34B42" w:rsidRPr="00D65A1F">
        <w:rPr>
          <w:rFonts w:ascii="lato" w:hAnsi="lato"/>
          <w:color w:val="000000"/>
        </w:rPr>
        <w:t xml:space="preserve"> for an exam? How effective is your strategy? How can you improve on preparing for exams?</w:t>
      </w:r>
    </w:p>
    <w:p w:rsidR="00B34B42" w:rsidRDefault="00B34B42" w:rsidP="00B34B42">
      <w:pPr>
        <w:pStyle w:val="NormalWeb"/>
        <w:numPr>
          <w:ilvl w:val="0"/>
          <w:numId w:val="9"/>
        </w:numPr>
        <w:shd w:val="clear" w:color="auto" w:fill="FFFFFF"/>
        <w:spacing w:line="285" w:lineRule="atLeast"/>
        <w:textAlignment w:val="baseline"/>
        <w:rPr>
          <w:rFonts w:ascii="lato" w:hAnsi="lato"/>
          <w:color w:val="000000"/>
        </w:rPr>
      </w:pPr>
      <w:r>
        <w:rPr>
          <w:rFonts w:ascii="lato" w:hAnsi="lato"/>
          <w:color w:val="000000"/>
        </w:rPr>
        <w:t>Share how you feel about your communication skills. Do you believe your skills are strong and impactful, or is there plenty of room for improvement?</w:t>
      </w:r>
    </w:p>
    <w:p w:rsidR="00543FBA" w:rsidRPr="007B78A0" w:rsidRDefault="006D7DCB" w:rsidP="007B78A0">
      <w:pPr>
        <w:tabs>
          <w:tab w:val="left" w:pos="821"/>
        </w:tabs>
        <w:ind w:left="460"/>
        <w:rPr>
          <w:b/>
          <w:sz w:val="28"/>
          <w:szCs w:val="28"/>
        </w:rPr>
      </w:pPr>
      <w:r w:rsidRPr="007B78A0">
        <w:rPr>
          <w:b/>
          <w:sz w:val="28"/>
          <w:szCs w:val="28"/>
        </w:rPr>
        <w:t>LESSON 6</w:t>
      </w:r>
      <w:r w:rsidR="0010387D" w:rsidRPr="007B78A0">
        <w:rPr>
          <w:b/>
          <w:sz w:val="28"/>
          <w:szCs w:val="28"/>
        </w:rPr>
        <w:t xml:space="preserve">: </w:t>
      </w:r>
      <w:r w:rsidR="004C0DAC">
        <w:t xml:space="preserve">Week 6 </w:t>
      </w:r>
    </w:p>
    <w:p w:rsidR="00543FBA" w:rsidRDefault="0040629B">
      <w:pPr>
        <w:pStyle w:val="ListParagraph"/>
        <w:numPr>
          <w:ilvl w:val="0"/>
          <w:numId w:val="7"/>
        </w:numPr>
        <w:tabs>
          <w:tab w:val="left" w:pos="821"/>
        </w:tabs>
        <w:spacing w:before="2"/>
        <w:rPr>
          <w:sz w:val="24"/>
        </w:rPr>
      </w:pPr>
      <w:r w:rsidRPr="007B78A0">
        <w:rPr>
          <w:b/>
          <w:sz w:val="24"/>
        </w:rPr>
        <w:t>Assigned Reading</w:t>
      </w:r>
      <w:r>
        <w:rPr>
          <w:sz w:val="24"/>
        </w:rPr>
        <w:t xml:space="preserve"> – Ch. 11</w:t>
      </w:r>
      <w:r w:rsidR="00F556C6">
        <w:rPr>
          <w:sz w:val="24"/>
        </w:rPr>
        <w:t xml:space="preserve"> &amp; 12</w:t>
      </w:r>
      <w:r>
        <w:rPr>
          <w:sz w:val="24"/>
        </w:rPr>
        <w:t xml:space="preserve"> in</w:t>
      </w:r>
      <w:r>
        <w:rPr>
          <w:spacing w:val="-9"/>
          <w:sz w:val="24"/>
        </w:rPr>
        <w:t xml:space="preserve"> </w:t>
      </w:r>
      <w:proofErr w:type="spellStart"/>
      <w:r>
        <w:rPr>
          <w:sz w:val="24"/>
        </w:rPr>
        <w:t>Fralick</w:t>
      </w:r>
      <w:proofErr w:type="spellEnd"/>
    </w:p>
    <w:p w:rsidR="007B78A0" w:rsidRDefault="00F556C6" w:rsidP="007B78A0">
      <w:pPr>
        <w:pStyle w:val="ListParagraph"/>
        <w:numPr>
          <w:ilvl w:val="0"/>
          <w:numId w:val="7"/>
        </w:numPr>
        <w:tabs>
          <w:tab w:val="left" w:pos="821"/>
        </w:tabs>
        <w:rPr>
          <w:sz w:val="24"/>
        </w:rPr>
      </w:pPr>
      <w:r w:rsidRPr="007B78A0">
        <w:rPr>
          <w:b/>
          <w:sz w:val="24"/>
        </w:rPr>
        <w:t xml:space="preserve">Writing Assignment </w:t>
      </w:r>
      <w:r w:rsidR="00CA1491" w:rsidRPr="007B78A0">
        <w:rPr>
          <w:b/>
          <w:sz w:val="24"/>
        </w:rPr>
        <w:t xml:space="preserve">Week </w:t>
      </w:r>
      <w:r w:rsidRPr="007B78A0">
        <w:rPr>
          <w:b/>
          <w:sz w:val="24"/>
        </w:rPr>
        <w:t>6</w:t>
      </w:r>
      <w:r w:rsidR="0040629B">
        <w:rPr>
          <w:sz w:val="24"/>
        </w:rPr>
        <w:t xml:space="preserve"> – </w:t>
      </w:r>
      <w:r w:rsidR="008E39CB">
        <w:rPr>
          <w:sz w:val="24"/>
        </w:rPr>
        <w:t xml:space="preserve">Write a </w:t>
      </w:r>
      <w:proofErr w:type="gramStart"/>
      <w:r w:rsidR="008E39CB">
        <w:rPr>
          <w:sz w:val="24"/>
        </w:rPr>
        <w:t>two page</w:t>
      </w:r>
      <w:proofErr w:type="gramEnd"/>
      <w:r w:rsidR="008E39CB">
        <w:rPr>
          <w:sz w:val="24"/>
        </w:rPr>
        <w:t xml:space="preserve"> reflection paper on </w:t>
      </w:r>
      <w:r w:rsidR="0040629B">
        <w:rPr>
          <w:sz w:val="24"/>
        </w:rPr>
        <w:t>Ch.</w:t>
      </w:r>
      <w:r w:rsidR="0040629B">
        <w:rPr>
          <w:spacing w:val="-9"/>
          <w:sz w:val="24"/>
        </w:rPr>
        <w:t xml:space="preserve"> </w:t>
      </w:r>
      <w:r w:rsidR="0040629B">
        <w:rPr>
          <w:sz w:val="24"/>
        </w:rPr>
        <w:t>11</w:t>
      </w:r>
      <w:r>
        <w:rPr>
          <w:sz w:val="24"/>
        </w:rPr>
        <w:t xml:space="preserve"> &amp; 12</w:t>
      </w:r>
    </w:p>
    <w:p w:rsidR="006D7DCB" w:rsidRPr="007B78A0" w:rsidRDefault="00F556C6" w:rsidP="007B78A0">
      <w:pPr>
        <w:pStyle w:val="ListParagraph"/>
        <w:numPr>
          <w:ilvl w:val="0"/>
          <w:numId w:val="7"/>
        </w:numPr>
        <w:tabs>
          <w:tab w:val="left" w:pos="821"/>
        </w:tabs>
        <w:rPr>
          <w:sz w:val="24"/>
        </w:rPr>
      </w:pPr>
      <w:r w:rsidRPr="007B78A0">
        <w:rPr>
          <w:b/>
          <w:sz w:val="24"/>
        </w:rPr>
        <w:t>Discussion Board Week 6</w:t>
      </w:r>
      <w:r w:rsidR="00963B39">
        <w:rPr>
          <w:sz w:val="24"/>
        </w:rPr>
        <w:t>-</w:t>
      </w:r>
      <w:r w:rsidR="00963B39" w:rsidRPr="00963B39">
        <w:rPr>
          <w:b/>
          <w:sz w:val="24"/>
        </w:rPr>
        <w:t>Maintaining a Healthy Lifestyle</w:t>
      </w:r>
      <w:r w:rsidR="00963B39">
        <w:rPr>
          <w:sz w:val="24"/>
        </w:rPr>
        <w:t>-</w:t>
      </w:r>
      <w:r w:rsidR="00963B39">
        <w:rPr>
          <w:rFonts w:ascii="lato" w:hAnsi="lato"/>
          <w:color w:val="000000"/>
        </w:rPr>
        <w:t xml:space="preserve">Discuss the status of your life style. Do you perceive your life style being healthy or unhealthy? What changes do you need to make if it is </w:t>
      </w:r>
      <w:proofErr w:type="gramStart"/>
      <w:r w:rsidR="00963B39">
        <w:rPr>
          <w:rFonts w:ascii="lato" w:hAnsi="lato"/>
          <w:color w:val="000000"/>
        </w:rPr>
        <w:t>unhealthy.</w:t>
      </w:r>
      <w:proofErr w:type="gramEnd"/>
      <w:r w:rsidR="00963B39">
        <w:rPr>
          <w:rFonts w:ascii="lato" w:hAnsi="lato"/>
          <w:color w:val="000000"/>
        </w:rPr>
        <w:t xml:space="preserve"> If your lifestyle is healthy how can you help others? </w:t>
      </w:r>
    </w:p>
    <w:p w:rsidR="007B78A0" w:rsidRPr="007B78A0" w:rsidRDefault="007B78A0" w:rsidP="007B78A0">
      <w:pPr>
        <w:pStyle w:val="ListParagraph"/>
        <w:tabs>
          <w:tab w:val="left" w:pos="821"/>
        </w:tabs>
        <w:ind w:firstLine="0"/>
        <w:rPr>
          <w:sz w:val="24"/>
        </w:rPr>
      </w:pPr>
    </w:p>
    <w:p w:rsidR="00543FBA" w:rsidRPr="006D7DCB" w:rsidRDefault="006D7DCB" w:rsidP="006D7DCB">
      <w:pPr>
        <w:rPr>
          <w:b/>
          <w:sz w:val="28"/>
          <w:szCs w:val="28"/>
        </w:rPr>
      </w:pPr>
      <w:r>
        <w:rPr>
          <w:b/>
          <w:sz w:val="28"/>
          <w:szCs w:val="28"/>
        </w:rPr>
        <w:t>LESSON 7</w:t>
      </w:r>
      <w:r w:rsidR="0010387D">
        <w:rPr>
          <w:b/>
          <w:sz w:val="28"/>
          <w:szCs w:val="28"/>
        </w:rPr>
        <w:t xml:space="preserve">: </w:t>
      </w:r>
      <w:r w:rsidR="004C0DAC">
        <w:rPr>
          <w:sz w:val="24"/>
        </w:rPr>
        <w:t>Week 7</w:t>
      </w:r>
    </w:p>
    <w:p w:rsidR="007B78A0" w:rsidRDefault="0040629B" w:rsidP="007B78A0">
      <w:pPr>
        <w:pStyle w:val="ListParagraph"/>
        <w:numPr>
          <w:ilvl w:val="0"/>
          <w:numId w:val="5"/>
        </w:numPr>
        <w:tabs>
          <w:tab w:val="left" w:pos="821"/>
        </w:tabs>
        <w:spacing w:line="240" w:lineRule="exact"/>
        <w:rPr>
          <w:sz w:val="24"/>
        </w:rPr>
      </w:pPr>
      <w:r w:rsidRPr="007B78A0">
        <w:rPr>
          <w:b/>
          <w:sz w:val="24"/>
        </w:rPr>
        <w:t>Assigned Reading</w:t>
      </w:r>
      <w:r>
        <w:rPr>
          <w:sz w:val="24"/>
        </w:rPr>
        <w:t xml:space="preserve"> – Ch. 13</w:t>
      </w:r>
      <w:r w:rsidR="00F556C6">
        <w:rPr>
          <w:sz w:val="24"/>
        </w:rPr>
        <w:t xml:space="preserve"> &amp; 14</w:t>
      </w:r>
      <w:r>
        <w:rPr>
          <w:sz w:val="24"/>
        </w:rPr>
        <w:t xml:space="preserve"> in</w:t>
      </w:r>
      <w:r>
        <w:rPr>
          <w:spacing w:val="-9"/>
          <w:sz w:val="24"/>
        </w:rPr>
        <w:t xml:space="preserve"> </w:t>
      </w:r>
      <w:proofErr w:type="spellStart"/>
      <w:r>
        <w:rPr>
          <w:sz w:val="24"/>
        </w:rPr>
        <w:t>Fralick</w:t>
      </w:r>
      <w:proofErr w:type="spellEnd"/>
    </w:p>
    <w:p w:rsidR="00963B39" w:rsidRPr="00963B39" w:rsidRDefault="00963B39" w:rsidP="007B78A0">
      <w:pPr>
        <w:pStyle w:val="ListParagraph"/>
        <w:numPr>
          <w:ilvl w:val="0"/>
          <w:numId w:val="5"/>
        </w:numPr>
        <w:tabs>
          <w:tab w:val="left" w:pos="821"/>
        </w:tabs>
        <w:spacing w:line="240" w:lineRule="exact"/>
        <w:rPr>
          <w:sz w:val="24"/>
        </w:rPr>
      </w:pPr>
      <w:r w:rsidRPr="007B78A0">
        <w:rPr>
          <w:b/>
          <w:sz w:val="24"/>
        </w:rPr>
        <w:t>Writing Assignment Week 6</w:t>
      </w:r>
      <w:r>
        <w:rPr>
          <w:b/>
          <w:sz w:val="24"/>
        </w:rPr>
        <w:t xml:space="preserve"> – </w:t>
      </w:r>
      <w:r w:rsidRPr="00963B39">
        <w:rPr>
          <w:sz w:val="24"/>
        </w:rPr>
        <w:t xml:space="preserve">Work on final paper and </w:t>
      </w:r>
      <w:proofErr w:type="spellStart"/>
      <w:r w:rsidRPr="00963B39">
        <w:rPr>
          <w:sz w:val="24"/>
        </w:rPr>
        <w:t>powerpoint</w:t>
      </w:r>
      <w:proofErr w:type="spellEnd"/>
      <w:r w:rsidRPr="00963B39">
        <w:rPr>
          <w:sz w:val="24"/>
        </w:rPr>
        <w:t>-</w:t>
      </w:r>
      <w:r w:rsidRPr="00963B39">
        <w:rPr>
          <w:b/>
          <w:sz w:val="24"/>
        </w:rPr>
        <w:t>Do not submit</w:t>
      </w:r>
      <w:r>
        <w:rPr>
          <w:b/>
          <w:sz w:val="24"/>
        </w:rPr>
        <w:t xml:space="preserve"> paper </w:t>
      </w:r>
    </w:p>
    <w:p w:rsidR="008E39CB" w:rsidRPr="007B78A0" w:rsidRDefault="008E39CB" w:rsidP="007B78A0">
      <w:pPr>
        <w:pStyle w:val="ListParagraph"/>
        <w:numPr>
          <w:ilvl w:val="0"/>
          <w:numId w:val="5"/>
        </w:numPr>
        <w:tabs>
          <w:tab w:val="left" w:pos="821"/>
        </w:tabs>
        <w:spacing w:line="240" w:lineRule="exact"/>
        <w:rPr>
          <w:sz w:val="24"/>
        </w:rPr>
      </w:pPr>
      <w:r w:rsidRPr="007B78A0">
        <w:rPr>
          <w:b/>
          <w:sz w:val="24"/>
        </w:rPr>
        <w:t xml:space="preserve">Discussion Board: </w:t>
      </w:r>
      <w:r w:rsidR="007B78A0">
        <w:rPr>
          <w:b/>
          <w:sz w:val="24"/>
        </w:rPr>
        <w:t>Thinking Positively about the Future</w:t>
      </w:r>
      <w:r w:rsidR="007B78A0" w:rsidRPr="007B78A0">
        <w:rPr>
          <w:sz w:val="24"/>
        </w:rPr>
        <w:t xml:space="preserve"> -</w:t>
      </w:r>
      <w:r w:rsidR="007B78A0">
        <w:rPr>
          <w:b/>
          <w:sz w:val="24"/>
        </w:rPr>
        <w:t xml:space="preserve"> </w:t>
      </w:r>
      <w:r w:rsidRPr="007B78A0">
        <w:rPr>
          <w:sz w:val="24"/>
        </w:rPr>
        <w:t>Explain what success is to you.  Explain what happiness is to you. How do you plan to achieve success and happines</w:t>
      </w:r>
      <w:r w:rsidR="00E35222" w:rsidRPr="007B78A0">
        <w:rPr>
          <w:sz w:val="24"/>
        </w:rPr>
        <w:t xml:space="preserve">s in your life </w:t>
      </w:r>
      <w:r w:rsidR="007B78A0" w:rsidRPr="007B78A0">
        <w:rPr>
          <w:sz w:val="24"/>
        </w:rPr>
        <w:t>and</w:t>
      </w:r>
      <w:r w:rsidR="00E35222" w:rsidRPr="007B78A0">
        <w:rPr>
          <w:sz w:val="24"/>
        </w:rPr>
        <w:t xml:space="preserve"> ministry? </w:t>
      </w:r>
    </w:p>
    <w:p w:rsidR="00543FBA" w:rsidRPr="00963B39" w:rsidRDefault="0040629B" w:rsidP="00963B39">
      <w:pPr>
        <w:tabs>
          <w:tab w:val="left" w:pos="821"/>
        </w:tabs>
        <w:jc w:val="center"/>
        <w:rPr>
          <w:sz w:val="24"/>
        </w:rPr>
      </w:pPr>
      <w:r w:rsidRPr="00963B39">
        <w:rPr>
          <w:b/>
          <w:color w:val="FF0000"/>
          <w:sz w:val="24"/>
        </w:rPr>
        <w:t>QUIZ</w:t>
      </w:r>
      <w:r w:rsidRPr="007B78A0">
        <w:rPr>
          <w:b/>
          <w:color w:val="000099"/>
          <w:sz w:val="24"/>
        </w:rPr>
        <w:t xml:space="preserve"> </w:t>
      </w:r>
      <w:r w:rsidRPr="007B78A0">
        <w:rPr>
          <w:sz w:val="24"/>
        </w:rPr>
        <w:t>– Ch. 10, 11, and</w:t>
      </w:r>
      <w:r w:rsidRPr="007B78A0">
        <w:rPr>
          <w:spacing w:val="-10"/>
          <w:sz w:val="24"/>
        </w:rPr>
        <w:t xml:space="preserve"> </w:t>
      </w:r>
      <w:r w:rsidRPr="007B78A0">
        <w:rPr>
          <w:sz w:val="24"/>
        </w:rPr>
        <w:t>12</w:t>
      </w:r>
    </w:p>
    <w:p w:rsidR="00543FBA" w:rsidRPr="0010387D" w:rsidRDefault="006D7DCB" w:rsidP="0010387D">
      <w:pPr>
        <w:rPr>
          <w:b/>
          <w:sz w:val="28"/>
          <w:szCs w:val="28"/>
        </w:rPr>
      </w:pPr>
      <w:r>
        <w:rPr>
          <w:b/>
          <w:sz w:val="28"/>
          <w:szCs w:val="28"/>
        </w:rPr>
        <w:t>LESSON 8</w:t>
      </w:r>
      <w:r w:rsidR="0010387D">
        <w:rPr>
          <w:b/>
          <w:sz w:val="28"/>
          <w:szCs w:val="28"/>
        </w:rPr>
        <w:t xml:space="preserve">: </w:t>
      </w:r>
      <w:r w:rsidR="004C0DAC">
        <w:rPr>
          <w:sz w:val="24"/>
        </w:rPr>
        <w:t xml:space="preserve">Week 8 </w:t>
      </w:r>
    </w:p>
    <w:p w:rsidR="00F556C6" w:rsidRPr="00963B39" w:rsidRDefault="0040629B" w:rsidP="00963B39">
      <w:pPr>
        <w:tabs>
          <w:tab w:val="left" w:pos="821"/>
        </w:tabs>
        <w:spacing w:before="2"/>
        <w:jc w:val="center"/>
        <w:rPr>
          <w:b/>
          <w:sz w:val="24"/>
        </w:rPr>
      </w:pPr>
      <w:r w:rsidRPr="00963B39">
        <w:rPr>
          <w:b/>
          <w:color w:val="000099"/>
          <w:sz w:val="24"/>
        </w:rPr>
        <w:t xml:space="preserve">RESEARCH PAPER (5 </w:t>
      </w:r>
      <w:proofErr w:type="spellStart"/>
      <w:r w:rsidRPr="00963B39">
        <w:rPr>
          <w:b/>
          <w:color w:val="000099"/>
          <w:sz w:val="24"/>
        </w:rPr>
        <w:t>pgs</w:t>
      </w:r>
      <w:proofErr w:type="spellEnd"/>
      <w:r w:rsidRPr="00963B39">
        <w:rPr>
          <w:b/>
          <w:color w:val="000099"/>
          <w:sz w:val="24"/>
        </w:rPr>
        <w:t xml:space="preserve">) </w:t>
      </w:r>
      <w:r w:rsidRPr="00963B39">
        <w:rPr>
          <w:sz w:val="24"/>
        </w:rPr>
        <w:t>and</w:t>
      </w:r>
      <w:r w:rsidRPr="00963B39">
        <w:rPr>
          <w:spacing w:val="-11"/>
          <w:sz w:val="24"/>
        </w:rPr>
        <w:t xml:space="preserve"> </w:t>
      </w:r>
      <w:r w:rsidRPr="00963B39">
        <w:rPr>
          <w:b/>
          <w:color w:val="000099"/>
          <w:sz w:val="24"/>
        </w:rPr>
        <w:t>POWERPOINT</w:t>
      </w:r>
    </w:p>
    <w:p w:rsidR="00543FBA" w:rsidRDefault="0040629B">
      <w:pPr>
        <w:ind w:left="100" w:right="99"/>
        <w:rPr>
          <w:b/>
          <w:i/>
          <w:sz w:val="24"/>
        </w:rPr>
      </w:pPr>
      <w:r>
        <w:rPr>
          <w:b/>
          <w:sz w:val="28"/>
        </w:rPr>
        <w:t xml:space="preserve">Additional Course Documents: </w:t>
      </w:r>
      <w:r w:rsidR="00B83BDE">
        <w:rPr>
          <w:sz w:val="24"/>
        </w:rPr>
        <w:t>The course syllabus</w:t>
      </w:r>
      <w:r>
        <w:rPr>
          <w:sz w:val="24"/>
        </w:rPr>
        <w:t xml:space="preserve"> can </w:t>
      </w:r>
      <w:r w:rsidR="00B83BDE">
        <w:rPr>
          <w:sz w:val="24"/>
        </w:rPr>
        <w:t xml:space="preserve">also </w:t>
      </w:r>
      <w:r>
        <w:rPr>
          <w:sz w:val="24"/>
        </w:rPr>
        <w:t>be found in the Edvance360 ATH115 c</w:t>
      </w:r>
      <w:r w:rsidR="00533302">
        <w:rPr>
          <w:sz w:val="24"/>
        </w:rPr>
        <w:t>ourse on the course home page.</w:t>
      </w:r>
      <w:r>
        <w:rPr>
          <w:sz w:val="24"/>
        </w:rPr>
        <w:t xml:space="preserve"> Any additional handouts for the course </w:t>
      </w:r>
      <w:r w:rsidR="00533302">
        <w:rPr>
          <w:sz w:val="24"/>
        </w:rPr>
        <w:t>will also be posted here</w:t>
      </w:r>
      <w:r>
        <w:rPr>
          <w:sz w:val="24"/>
        </w:rPr>
        <w:t xml:space="preserve">. </w:t>
      </w:r>
      <w:r>
        <w:rPr>
          <w:b/>
          <w:i/>
          <w:sz w:val="24"/>
        </w:rPr>
        <w:t>This syllabus is provided to the students and participants as a guideline for the course. It should not be considered a contract and is subject to change at any time without notice.</w:t>
      </w:r>
    </w:p>
    <w:p w:rsidR="00543FBA" w:rsidRDefault="00543FBA">
      <w:pPr>
        <w:pStyle w:val="BodyText"/>
        <w:spacing w:before="11"/>
        <w:rPr>
          <w:b/>
          <w:i/>
          <w:sz w:val="23"/>
        </w:rPr>
      </w:pPr>
    </w:p>
    <w:p w:rsidR="00543FBA" w:rsidRDefault="0040629B">
      <w:pPr>
        <w:pStyle w:val="Heading4"/>
        <w:spacing w:before="1"/>
        <w:ind w:left="3708" w:right="3667" w:firstLine="0"/>
        <w:jc w:val="center"/>
      </w:pPr>
      <w:r>
        <w:t>Beulah Heights University 892 Berne Street SE Atlanta, GA 30316</w:t>
      </w:r>
    </w:p>
    <w:p w:rsidR="00543FBA" w:rsidRDefault="0040629B">
      <w:pPr>
        <w:ind w:left="3708" w:right="3667"/>
        <w:jc w:val="center"/>
        <w:rPr>
          <w:sz w:val="24"/>
        </w:rPr>
      </w:pPr>
      <w:r>
        <w:rPr>
          <w:sz w:val="24"/>
        </w:rPr>
        <w:t>(404) 627-2681</w:t>
      </w:r>
    </w:p>
    <w:p w:rsidR="00543FBA" w:rsidRDefault="00543FBA">
      <w:pPr>
        <w:jc w:val="center"/>
        <w:rPr>
          <w:sz w:val="24"/>
        </w:rPr>
        <w:sectPr w:rsidR="00543FBA">
          <w:pgSz w:w="12240" w:h="15840"/>
          <w:pgMar w:top="1400" w:right="1020" w:bottom="960" w:left="1340" w:header="0" w:footer="771" w:gutter="0"/>
          <w:cols w:space="720"/>
        </w:sectPr>
      </w:pPr>
    </w:p>
    <w:p w:rsidR="00543FBA" w:rsidRDefault="0040629B">
      <w:pPr>
        <w:pStyle w:val="BodyText"/>
        <w:ind w:left="100"/>
        <w:rPr>
          <w:sz w:val="20"/>
        </w:rPr>
      </w:pPr>
      <w:r>
        <w:rPr>
          <w:noProof/>
          <w:sz w:val="20"/>
        </w:rPr>
        <w:lastRenderedPageBreak/>
        <w:drawing>
          <wp:inline distT="0" distB="0" distL="0" distR="0">
            <wp:extent cx="1202795" cy="899160"/>
            <wp:effectExtent l="0" t="0" r="0" b="0"/>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rotWithShape="1">
                    <a:blip r:embed="rId9" cstate="print"/>
                    <a:srcRect t="5030"/>
                    <a:stretch/>
                  </pic:blipFill>
                  <pic:spPr bwMode="auto">
                    <a:xfrm>
                      <a:off x="0" y="0"/>
                      <a:ext cx="1203400" cy="899612"/>
                    </a:xfrm>
                    <a:prstGeom prst="rect">
                      <a:avLst/>
                    </a:prstGeom>
                    <a:ln>
                      <a:noFill/>
                    </a:ln>
                    <a:extLst>
                      <a:ext uri="{53640926-AAD7-44D8-BBD7-CCE9431645EC}">
                        <a14:shadowObscured xmlns:a14="http://schemas.microsoft.com/office/drawing/2010/main"/>
                      </a:ext>
                    </a:extLst>
                  </pic:spPr>
                </pic:pic>
              </a:graphicData>
            </a:graphic>
          </wp:inline>
        </w:drawing>
      </w:r>
    </w:p>
    <w:p w:rsidR="00543FBA" w:rsidRPr="00AD1161" w:rsidRDefault="00C270CE" w:rsidP="00AD1161">
      <w:pPr>
        <w:pStyle w:val="Heading4"/>
        <w:spacing w:before="51"/>
        <w:ind w:left="100" w:firstLine="0"/>
      </w:pPr>
      <w:r>
        <w:t xml:space="preserve">ATH115-OL Success for Life and Ministry, Online, Dr. </w:t>
      </w:r>
      <w:r w:rsidR="00BE4C0D">
        <w:t>Chris Bowen</w:t>
      </w:r>
    </w:p>
    <w:p w:rsidR="00543FBA" w:rsidRDefault="00543FBA">
      <w:pPr>
        <w:pStyle w:val="BodyText"/>
        <w:spacing w:before="10"/>
        <w:rPr>
          <w:sz w:val="23"/>
        </w:rPr>
      </w:pPr>
    </w:p>
    <w:p w:rsidR="00543FBA" w:rsidRDefault="0040629B" w:rsidP="006D7DCB">
      <w:pPr>
        <w:ind w:left="100" w:right="280"/>
        <w:rPr>
          <w:b/>
          <w:sz w:val="32"/>
        </w:rPr>
      </w:pPr>
      <w:r>
        <w:rPr>
          <w:b/>
          <w:sz w:val="32"/>
        </w:rPr>
        <w:t>Quick Guide to Final Project</w:t>
      </w:r>
      <w:r w:rsidR="006D7DCB">
        <w:rPr>
          <w:b/>
          <w:sz w:val="32"/>
        </w:rPr>
        <w:t xml:space="preserve"> (Paper and Presentation) Summer</w:t>
      </w:r>
      <w:r w:rsidR="00C270CE">
        <w:rPr>
          <w:b/>
          <w:sz w:val="32"/>
        </w:rPr>
        <w:t xml:space="preserve"> 20</w:t>
      </w:r>
      <w:r w:rsidR="00BE4C0D">
        <w:rPr>
          <w:b/>
          <w:sz w:val="32"/>
        </w:rPr>
        <w:t>20</w:t>
      </w:r>
    </w:p>
    <w:p w:rsidR="00543FBA" w:rsidRDefault="0040629B">
      <w:pPr>
        <w:spacing w:before="245"/>
        <w:ind w:left="100"/>
        <w:rPr>
          <w:b/>
          <w:sz w:val="28"/>
        </w:rPr>
      </w:pPr>
      <w:r>
        <w:rPr>
          <w:b/>
          <w:sz w:val="28"/>
          <w:u w:val="single"/>
        </w:rPr>
        <w:t>TOPICS FOR PROJECT</w:t>
      </w:r>
    </w:p>
    <w:p w:rsidR="00543FBA" w:rsidRDefault="0040629B">
      <w:pPr>
        <w:ind w:left="100"/>
        <w:rPr>
          <w:sz w:val="20"/>
        </w:rPr>
      </w:pPr>
      <w:r>
        <w:rPr>
          <w:sz w:val="20"/>
        </w:rPr>
        <w:t>Students will choose a topic from the following list and complete a written paper with</w:t>
      </w:r>
      <w:r w:rsidR="001E4413">
        <w:rPr>
          <w:sz w:val="20"/>
        </w:rPr>
        <w:t xml:space="preserve"> a</w:t>
      </w:r>
      <w:r>
        <w:rPr>
          <w:sz w:val="20"/>
        </w:rPr>
        <w:t xml:space="preserve"> corresponding PowerPoint presentation which will count as the final exam for each student.</w:t>
      </w:r>
    </w:p>
    <w:p w:rsidR="00543FBA" w:rsidRDefault="0040629B">
      <w:pPr>
        <w:pStyle w:val="ListParagraph"/>
        <w:numPr>
          <w:ilvl w:val="0"/>
          <w:numId w:val="2"/>
        </w:numPr>
        <w:tabs>
          <w:tab w:val="left" w:pos="821"/>
        </w:tabs>
        <w:spacing w:line="254" w:lineRule="exact"/>
        <w:rPr>
          <w:sz w:val="20"/>
        </w:rPr>
      </w:pPr>
      <w:r>
        <w:rPr>
          <w:sz w:val="20"/>
        </w:rPr>
        <w:t>Motivation</w:t>
      </w:r>
    </w:p>
    <w:p w:rsidR="00543FBA" w:rsidRDefault="0040629B">
      <w:pPr>
        <w:pStyle w:val="ListParagraph"/>
        <w:numPr>
          <w:ilvl w:val="0"/>
          <w:numId w:val="2"/>
        </w:numPr>
        <w:tabs>
          <w:tab w:val="left" w:pos="821"/>
        </w:tabs>
        <w:rPr>
          <w:sz w:val="20"/>
        </w:rPr>
      </w:pPr>
      <w:r>
        <w:rPr>
          <w:sz w:val="20"/>
        </w:rPr>
        <w:t>Personality</w:t>
      </w:r>
    </w:p>
    <w:p w:rsidR="00543FBA" w:rsidRDefault="0040629B">
      <w:pPr>
        <w:pStyle w:val="ListParagraph"/>
        <w:numPr>
          <w:ilvl w:val="0"/>
          <w:numId w:val="2"/>
        </w:numPr>
        <w:tabs>
          <w:tab w:val="left" w:pos="821"/>
        </w:tabs>
        <w:spacing w:before="2" w:line="255" w:lineRule="exact"/>
        <w:rPr>
          <w:sz w:val="20"/>
        </w:rPr>
      </w:pPr>
      <w:r>
        <w:rPr>
          <w:sz w:val="20"/>
        </w:rPr>
        <w:t>Learning</w:t>
      </w:r>
      <w:r>
        <w:rPr>
          <w:spacing w:val="-10"/>
          <w:sz w:val="20"/>
        </w:rPr>
        <w:t xml:space="preserve"> </w:t>
      </w:r>
      <w:r>
        <w:rPr>
          <w:sz w:val="20"/>
        </w:rPr>
        <w:t>Style</w:t>
      </w:r>
    </w:p>
    <w:p w:rsidR="00543FBA" w:rsidRDefault="0040629B">
      <w:pPr>
        <w:pStyle w:val="ListParagraph"/>
        <w:numPr>
          <w:ilvl w:val="0"/>
          <w:numId w:val="2"/>
        </w:numPr>
        <w:tabs>
          <w:tab w:val="left" w:pos="821"/>
        </w:tabs>
        <w:spacing w:line="254" w:lineRule="exact"/>
        <w:rPr>
          <w:sz w:val="20"/>
        </w:rPr>
      </w:pPr>
      <w:r>
        <w:rPr>
          <w:sz w:val="20"/>
        </w:rPr>
        <w:t>Managing</w:t>
      </w:r>
      <w:r>
        <w:rPr>
          <w:spacing w:val="-5"/>
          <w:sz w:val="20"/>
        </w:rPr>
        <w:t xml:space="preserve"> </w:t>
      </w:r>
      <w:r>
        <w:rPr>
          <w:sz w:val="20"/>
        </w:rPr>
        <w:t>Time</w:t>
      </w:r>
    </w:p>
    <w:p w:rsidR="00543FBA" w:rsidRDefault="0040629B">
      <w:pPr>
        <w:pStyle w:val="ListParagraph"/>
        <w:numPr>
          <w:ilvl w:val="0"/>
          <w:numId w:val="2"/>
        </w:numPr>
        <w:tabs>
          <w:tab w:val="left" w:pos="821"/>
        </w:tabs>
        <w:spacing w:line="254" w:lineRule="exact"/>
        <w:rPr>
          <w:sz w:val="20"/>
        </w:rPr>
      </w:pPr>
      <w:r>
        <w:rPr>
          <w:sz w:val="20"/>
        </w:rPr>
        <w:t>Managing</w:t>
      </w:r>
      <w:r>
        <w:rPr>
          <w:spacing w:val="-7"/>
          <w:sz w:val="20"/>
        </w:rPr>
        <w:t xml:space="preserve"> </w:t>
      </w:r>
      <w:r>
        <w:rPr>
          <w:sz w:val="20"/>
        </w:rPr>
        <w:t>Money</w:t>
      </w:r>
    </w:p>
    <w:p w:rsidR="00543FBA" w:rsidRDefault="0040629B">
      <w:pPr>
        <w:pStyle w:val="ListParagraph"/>
        <w:numPr>
          <w:ilvl w:val="0"/>
          <w:numId w:val="2"/>
        </w:numPr>
        <w:tabs>
          <w:tab w:val="left" w:pos="821"/>
        </w:tabs>
        <w:spacing w:line="254" w:lineRule="exact"/>
        <w:rPr>
          <w:sz w:val="20"/>
        </w:rPr>
      </w:pPr>
      <w:r>
        <w:rPr>
          <w:sz w:val="20"/>
        </w:rPr>
        <w:t>Memory</w:t>
      </w:r>
    </w:p>
    <w:p w:rsidR="00543FBA" w:rsidRDefault="0040629B">
      <w:pPr>
        <w:pStyle w:val="ListParagraph"/>
        <w:numPr>
          <w:ilvl w:val="0"/>
          <w:numId w:val="2"/>
        </w:numPr>
        <w:tabs>
          <w:tab w:val="left" w:pos="821"/>
        </w:tabs>
        <w:spacing w:line="254" w:lineRule="exact"/>
        <w:rPr>
          <w:sz w:val="20"/>
        </w:rPr>
      </w:pPr>
      <w:r>
        <w:rPr>
          <w:sz w:val="20"/>
        </w:rPr>
        <w:t>Note</w:t>
      </w:r>
      <w:r>
        <w:rPr>
          <w:spacing w:val="-5"/>
          <w:sz w:val="20"/>
        </w:rPr>
        <w:t xml:space="preserve"> </w:t>
      </w:r>
      <w:r>
        <w:rPr>
          <w:sz w:val="20"/>
        </w:rPr>
        <w:t>Taking</w:t>
      </w:r>
    </w:p>
    <w:p w:rsidR="00543FBA" w:rsidRDefault="0040629B">
      <w:pPr>
        <w:pStyle w:val="ListParagraph"/>
        <w:numPr>
          <w:ilvl w:val="0"/>
          <w:numId w:val="2"/>
        </w:numPr>
        <w:tabs>
          <w:tab w:val="left" w:pos="821"/>
        </w:tabs>
        <w:rPr>
          <w:sz w:val="20"/>
        </w:rPr>
      </w:pPr>
      <w:r>
        <w:rPr>
          <w:sz w:val="20"/>
        </w:rPr>
        <w:t>Public</w:t>
      </w:r>
      <w:r>
        <w:rPr>
          <w:spacing w:val="-6"/>
          <w:sz w:val="20"/>
        </w:rPr>
        <w:t xml:space="preserve"> </w:t>
      </w:r>
      <w:r>
        <w:rPr>
          <w:sz w:val="20"/>
        </w:rPr>
        <w:t>Speaking</w:t>
      </w:r>
    </w:p>
    <w:p w:rsidR="00543FBA" w:rsidRDefault="0040629B">
      <w:pPr>
        <w:pStyle w:val="ListParagraph"/>
        <w:numPr>
          <w:ilvl w:val="0"/>
          <w:numId w:val="2"/>
        </w:numPr>
        <w:tabs>
          <w:tab w:val="left" w:pos="821"/>
        </w:tabs>
        <w:spacing w:before="2" w:line="255" w:lineRule="exact"/>
        <w:rPr>
          <w:sz w:val="20"/>
        </w:rPr>
      </w:pPr>
      <w:r>
        <w:rPr>
          <w:sz w:val="20"/>
        </w:rPr>
        <w:t>Test</w:t>
      </w:r>
      <w:r>
        <w:rPr>
          <w:spacing w:val="-7"/>
          <w:sz w:val="20"/>
        </w:rPr>
        <w:t xml:space="preserve"> </w:t>
      </w:r>
      <w:r>
        <w:rPr>
          <w:sz w:val="20"/>
        </w:rPr>
        <w:t>Taking</w:t>
      </w:r>
    </w:p>
    <w:p w:rsidR="00543FBA" w:rsidRDefault="0040629B">
      <w:pPr>
        <w:pStyle w:val="ListParagraph"/>
        <w:numPr>
          <w:ilvl w:val="0"/>
          <w:numId w:val="2"/>
        </w:numPr>
        <w:tabs>
          <w:tab w:val="left" w:pos="821"/>
        </w:tabs>
        <w:rPr>
          <w:sz w:val="20"/>
        </w:rPr>
      </w:pPr>
      <w:r>
        <w:rPr>
          <w:sz w:val="20"/>
        </w:rPr>
        <w:t>Communications</w:t>
      </w:r>
    </w:p>
    <w:p w:rsidR="00543FBA" w:rsidRDefault="0040629B" w:rsidP="00802880">
      <w:pPr>
        <w:pStyle w:val="ListParagraph"/>
        <w:numPr>
          <w:ilvl w:val="0"/>
          <w:numId w:val="2"/>
        </w:numPr>
        <w:tabs>
          <w:tab w:val="left" w:pos="821"/>
        </w:tabs>
        <w:rPr>
          <w:sz w:val="20"/>
        </w:rPr>
      </w:pPr>
      <w:r>
        <w:rPr>
          <w:sz w:val="20"/>
        </w:rPr>
        <w:t>Diversity</w:t>
      </w:r>
    </w:p>
    <w:p w:rsidR="00543FBA" w:rsidRDefault="00543FBA" w:rsidP="00802880">
      <w:pPr>
        <w:pStyle w:val="BodyText"/>
        <w:rPr>
          <w:sz w:val="19"/>
        </w:rPr>
      </w:pPr>
    </w:p>
    <w:p w:rsidR="00802880" w:rsidRPr="00802880" w:rsidRDefault="0040629B" w:rsidP="00802880">
      <w:pPr>
        <w:ind w:left="100" w:right="10"/>
        <w:rPr>
          <w:rFonts w:asciiTheme="minorHAnsi" w:eastAsia="Times New Roman" w:hAnsiTheme="minorHAnsi" w:cs="Arial"/>
          <w:sz w:val="20"/>
          <w:szCs w:val="20"/>
        </w:rPr>
      </w:pPr>
      <w:r>
        <w:rPr>
          <w:b/>
          <w:sz w:val="28"/>
          <w:u w:val="single"/>
        </w:rPr>
        <w:t xml:space="preserve">WRITTEN PAPER </w:t>
      </w:r>
      <w:r>
        <w:rPr>
          <w:sz w:val="20"/>
          <w:u w:val="single"/>
        </w:rPr>
        <w:t>(</w:t>
      </w:r>
      <w:r w:rsidRPr="00802880">
        <w:rPr>
          <w:rFonts w:asciiTheme="minorHAnsi" w:hAnsiTheme="minorHAnsi"/>
          <w:sz w:val="20"/>
          <w:u w:val="single"/>
        </w:rPr>
        <w:t xml:space="preserve">100 of the 200 Total Points for the Research Project) </w:t>
      </w:r>
      <w:r w:rsidRPr="00802880">
        <w:rPr>
          <w:rFonts w:asciiTheme="minorHAnsi" w:hAnsiTheme="minorHAnsi"/>
          <w:sz w:val="20"/>
        </w:rPr>
        <w:t xml:space="preserve">Students will write a </w:t>
      </w:r>
      <w:r w:rsidRPr="00802880">
        <w:rPr>
          <w:rFonts w:asciiTheme="minorHAnsi" w:hAnsiTheme="minorHAnsi"/>
          <w:b/>
          <w:sz w:val="20"/>
        </w:rPr>
        <w:t xml:space="preserve">*5 page* </w:t>
      </w:r>
      <w:r w:rsidRPr="00802880">
        <w:rPr>
          <w:rFonts w:asciiTheme="minorHAnsi" w:hAnsiTheme="minorHAnsi"/>
          <w:sz w:val="20"/>
        </w:rPr>
        <w:t>paper</w:t>
      </w:r>
      <w:r w:rsidR="00802880" w:rsidRPr="00802880">
        <w:rPr>
          <w:rFonts w:asciiTheme="minorHAnsi" w:hAnsiTheme="minorHAnsi"/>
          <w:sz w:val="20"/>
        </w:rPr>
        <w:t>. The p</w:t>
      </w:r>
      <w:r w:rsidR="00802880" w:rsidRPr="00802880">
        <w:rPr>
          <w:rFonts w:asciiTheme="minorHAnsi" w:eastAsia="Times New Roman" w:hAnsiTheme="minorHAnsi" w:cs="Arial"/>
          <w:sz w:val="20"/>
          <w:szCs w:val="20"/>
        </w:rPr>
        <w:t>aper must have a minimum of 5 pages of content, which does NOT include the cover page, table of content, or bibliography.</w:t>
      </w:r>
    </w:p>
    <w:p w:rsidR="00802880" w:rsidRPr="00802880" w:rsidRDefault="00802880" w:rsidP="00802880">
      <w:pPr>
        <w:ind w:left="100" w:right="10"/>
        <w:rPr>
          <w:rFonts w:asciiTheme="minorHAnsi" w:hAnsiTheme="minorHAnsi"/>
          <w:sz w:val="20"/>
        </w:rPr>
      </w:pPr>
    </w:p>
    <w:p w:rsidR="00543FBA" w:rsidRPr="00802880" w:rsidRDefault="0040629B" w:rsidP="00802880">
      <w:pPr>
        <w:ind w:left="100"/>
        <w:rPr>
          <w:rFonts w:asciiTheme="minorHAnsi" w:hAnsiTheme="minorHAnsi"/>
          <w:sz w:val="20"/>
        </w:rPr>
      </w:pPr>
      <w:r w:rsidRPr="00802880">
        <w:rPr>
          <w:rFonts w:asciiTheme="minorHAnsi" w:hAnsiTheme="minorHAnsi"/>
          <w:sz w:val="20"/>
          <w:u w:val="single"/>
        </w:rPr>
        <w:t>Content:  50 points</w:t>
      </w:r>
    </w:p>
    <w:p w:rsidR="00543FBA" w:rsidRDefault="0040629B" w:rsidP="00802880">
      <w:pPr>
        <w:pStyle w:val="ListParagraph"/>
        <w:numPr>
          <w:ilvl w:val="0"/>
          <w:numId w:val="1"/>
        </w:numPr>
        <w:tabs>
          <w:tab w:val="left" w:pos="821"/>
        </w:tabs>
        <w:rPr>
          <w:sz w:val="20"/>
        </w:rPr>
      </w:pPr>
      <w:r w:rsidRPr="00802880">
        <w:rPr>
          <w:rFonts w:asciiTheme="minorHAnsi" w:hAnsiTheme="minorHAnsi"/>
          <w:sz w:val="20"/>
        </w:rPr>
        <w:t>Introduction-Does</w:t>
      </w:r>
      <w:r w:rsidRPr="00802880">
        <w:rPr>
          <w:rFonts w:asciiTheme="minorHAnsi" w:hAnsiTheme="minorHAnsi"/>
          <w:spacing w:val="-5"/>
          <w:sz w:val="20"/>
        </w:rPr>
        <w:t xml:space="preserve"> </w:t>
      </w:r>
      <w:r w:rsidRPr="00802880">
        <w:rPr>
          <w:rFonts w:asciiTheme="minorHAnsi" w:hAnsiTheme="minorHAnsi"/>
          <w:sz w:val="20"/>
        </w:rPr>
        <w:t>the</w:t>
      </w:r>
      <w:r>
        <w:rPr>
          <w:spacing w:val="-4"/>
          <w:sz w:val="20"/>
        </w:rPr>
        <w:t xml:space="preserve"> </w:t>
      </w:r>
      <w:r>
        <w:rPr>
          <w:sz w:val="20"/>
        </w:rPr>
        <w:t>introduction</w:t>
      </w:r>
      <w:r>
        <w:rPr>
          <w:spacing w:val="-3"/>
          <w:sz w:val="20"/>
        </w:rPr>
        <w:t xml:space="preserve"> </w:t>
      </w:r>
      <w:r>
        <w:rPr>
          <w:sz w:val="20"/>
        </w:rPr>
        <w:t>clearly</w:t>
      </w:r>
      <w:r>
        <w:rPr>
          <w:spacing w:val="-3"/>
          <w:sz w:val="20"/>
        </w:rPr>
        <w:t xml:space="preserve"> </w:t>
      </w:r>
      <w:r>
        <w:rPr>
          <w:sz w:val="20"/>
        </w:rPr>
        <w:t>communicate</w:t>
      </w:r>
      <w:r>
        <w:rPr>
          <w:spacing w:val="-4"/>
          <w:sz w:val="20"/>
        </w:rPr>
        <w:t xml:space="preserve"> </w:t>
      </w:r>
      <w:r>
        <w:rPr>
          <w:sz w:val="20"/>
        </w:rPr>
        <w:t>the</w:t>
      </w:r>
      <w:r>
        <w:rPr>
          <w:spacing w:val="-4"/>
          <w:sz w:val="20"/>
        </w:rPr>
        <w:t xml:space="preserve"> </w:t>
      </w:r>
      <w:r>
        <w:rPr>
          <w:sz w:val="20"/>
        </w:rPr>
        <w:t>thought(s)</w:t>
      </w:r>
      <w:r>
        <w:rPr>
          <w:spacing w:val="-4"/>
          <w:sz w:val="20"/>
        </w:rPr>
        <w:t xml:space="preserve"> </w:t>
      </w:r>
      <w:r>
        <w:rPr>
          <w:sz w:val="20"/>
        </w:rPr>
        <w:t>to</w:t>
      </w:r>
      <w:r>
        <w:rPr>
          <w:spacing w:val="3"/>
          <w:sz w:val="20"/>
        </w:rPr>
        <w:t xml:space="preserve"> </w:t>
      </w:r>
      <w:r>
        <w:rPr>
          <w:sz w:val="20"/>
        </w:rPr>
        <w:t>be</w:t>
      </w:r>
      <w:r>
        <w:rPr>
          <w:spacing w:val="-4"/>
          <w:sz w:val="20"/>
        </w:rPr>
        <w:t xml:space="preserve"> </w:t>
      </w:r>
      <w:r>
        <w:rPr>
          <w:sz w:val="20"/>
        </w:rPr>
        <w:t>expressed</w:t>
      </w:r>
      <w:r>
        <w:rPr>
          <w:spacing w:val="-3"/>
          <w:sz w:val="20"/>
        </w:rPr>
        <w:t xml:space="preserve"> </w:t>
      </w:r>
      <w:r>
        <w:rPr>
          <w:sz w:val="20"/>
        </w:rPr>
        <w:t>in</w:t>
      </w:r>
      <w:r>
        <w:rPr>
          <w:spacing w:val="-3"/>
          <w:sz w:val="20"/>
        </w:rPr>
        <w:t xml:space="preserve"> </w:t>
      </w:r>
      <w:r>
        <w:rPr>
          <w:sz w:val="20"/>
        </w:rPr>
        <w:t>the</w:t>
      </w:r>
      <w:r>
        <w:rPr>
          <w:spacing w:val="-4"/>
          <w:sz w:val="20"/>
        </w:rPr>
        <w:t xml:space="preserve"> </w:t>
      </w:r>
      <w:r>
        <w:rPr>
          <w:sz w:val="20"/>
        </w:rPr>
        <w:t>journal?</w:t>
      </w:r>
    </w:p>
    <w:p w:rsidR="00543FBA" w:rsidRDefault="0040629B" w:rsidP="00802880">
      <w:pPr>
        <w:pStyle w:val="ListParagraph"/>
        <w:numPr>
          <w:ilvl w:val="0"/>
          <w:numId w:val="1"/>
        </w:numPr>
        <w:tabs>
          <w:tab w:val="left" w:pos="821"/>
        </w:tabs>
        <w:ind w:right="106"/>
        <w:rPr>
          <w:sz w:val="20"/>
        </w:rPr>
      </w:pPr>
      <w:r>
        <w:rPr>
          <w:sz w:val="20"/>
        </w:rPr>
        <w:t>Body</w:t>
      </w:r>
      <w:r>
        <w:rPr>
          <w:spacing w:val="-2"/>
          <w:sz w:val="20"/>
        </w:rPr>
        <w:t xml:space="preserve"> </w:t>
      </w:r>
      <w:r>
        <w:rPr>
          <w:sz w:val="20"/>
        </w:rPr>
        <w:t>of</w:t>
      </w:r>
      <w:r>
        <w:rPr>
          <w:spacing w:val="-4"/>
          <w:sz w:val="20"/>
        </w:rPr>
        <w:t xml:space="preserve"> </w:t>
      </w:r>
      <w:r>
        <w:rPr>
          <w:sz w:val="20"/>
        </w:rPr>
        <w:t>Paper-</w:t>
      </w:r>
      <w:r>
        <w:rPr>
          <w:spacing w:val="-3"/>
          <w:sz w:val="20"/>
        </w:rPr>
        <w:t xml:space="preserve"> </w:t>
      </w:r>
      <w:r>
        <w:rPr>
          <w:sz w:val="20"/>
        </w:rPr>
        <w:t>Does</w:t>
      </w:r>
      <w:r>
        <w:rPr>
          <w:spacing w:val="-4"/>
          <w:sz w:val="20"/>
        </w:rPr>
        <w:t xml:space="preserve"> </w:t>
      </w:r>
      <w:r>
        <w:rPr>
          <w:sz w:val="20"/>
        </w:rPr>
        <w:t>the</w:t>
      </w:r>
      <w:r>
        <w:rPr>
          <w:spacing w:val="-3"/>
          <w:sz w:val="20"/>
        </w:rPr>
        <w:t xml:space="preserve"> </w:t>
      </w:r>
      <w:r>
        <w:rPr>
          <w:sz w:val="20"/>
        </w:rPr>
        <w:t>body</w:t>
      </w:r>
      <w:r>
        <w:rPr>
          <w:spacing w:val="-2"/>
          <w:sz w:val="20"/>
        </w:rPr>
        <w:t xml:space="preserve"> </w:t>
      </w:r>
      <w:r>
        <w:rPr>
          <w:sz w:val="20"/>
        </w:rPr>
        <w:t>of</w:t>
      </w:r>
      <w:r>
        <w:rPr>
          <w:spacing w:val="-4"/>
          <w:sz w:val="20"/>
        </w:rPr>
        <w:t xml:space="preserve"> </w:t>
      </w:r>
      <w:r>
        <w:rPr>
          <w:sz w:val="20"/>
        </w:rPr>
        <w:t>the</w:t>
      </w:r>
      <w:r>
        <w:rPr>
          <w:spacing w:val="-3"/>
          <w:sz w:val="20"/>
        </w:rPr>
        <w:t xml:space="preserve"> </w:t>
      </w:r>
      <w:r>
        <w:rPr>
          <w:sz w:val="20"/>
        </w:rPr>
        <w:t>review</w:t>
      </w:r>
      <w:r>
        <w:rPr>
          <w:spacing w:val="-3"/>
          <w:sz w:val="20"/>
        </w:rPr>
        <w:t xml:space="preserve"> </w:t>
      </w:r>
      <w:r>
        <w:rPr>
          <w:sz w:val="20"/>
        </w:rPr>
        <w:t>display</w:t>
      </w:r>
      <w:r>
        <w:rPr>
          <w:spacing w:val="-2"/>
          <w:sz w:val="20"/>
        </w:rPr>
        <w:t xml:space="preserve"> </w:t>
      </w:r>
      <w:r>
        <w:rPr>
          <w:sz w:val="20"/>
        </w:rPr>
        <w:t>a</w:t>
      </w:r>
      <w:r>
        <w:rPr>
          <w:spacing w:val="-2"/>
          <w:sz w:val="20"/>
        </w:rPr>
        <w:t xml:space="preserve"> </w:t>
      </w:r>
      <w:r>
        <w:rPr>
          <w:sz w:val="20"/>
        </w:rPr>
        <w:t>well</w:t>
      </w:r>
      <w:r>
        <w:rPr>
          <w:spacing w:val="-3"/>
          <w:sz w:val="20"/>
        </w:rPr>
        <w:t xml:space="preserve"> </w:t>
      </w:r>
      <w:r>
        <w:rPr>
          <w:sz w:val="20"/>
        </w:rPr>
        <w:t>thought</w:t>
      </w:r>
      <w:r>
        <w:rPr>
          <w:spacing w:val="-2"/>
          <w:sz w:val="20"/>
        </w:rPr>
        <w:t xml:space="preserve"> </w:t>
      </w:r>
      <w:r>
        <w:rPr>
          <w:sz w:val="20"/>
        </w:rPr>
        <w:t>out</w:t>
      </w:r>
      <w:r>
        <w:rPr>
          <w:spacing w:val="-2"/>
          <w:sz w:val="20"/>
        </w:rPr>
        <w:t xml:space="preserve"> </w:t>
      </w:r>
      <w:r>
        <w:rPr>
          <w:sz w:val="20"/>
        </w:rPr>
        <w:t>and</w:t>
      </w:r>
      <w:r>
        <w:rPr>
          <w:spacing w:val="-2"/>
          <w:sz w:val="20"/>
        </w:rPr>
        <w:t xml:space="preserve"> </w:t>
      </w:r>
      <w:r>
        <w:rPr>
          <w:sz w:val="20"/>
        </w:rPr>
        <w:t>precise</w:t>
      </w:r>
      <w:r>
        <w:rPr>
          <w:spacing w:val="-3"/>
          <w:sz w:val="20"/>
        </w:rPr>
        <w:t xml:space="preserve"> </w:t>
      </w:r>
      <w:r>
        <w:rPr>
          <w:sz w:val="20"/>
        </w:rPr>
        <w:t>development</w:t>
      </w:r>
      <w:r>
        <w:rPr>
          <w:spacing w:val="-2"/>
          <w:sz w:val="20"/>
        </w:rPr>
        <w:t xml:space="preserve"> </w:t>
      </w:r>
      <w:r>
        <w:rPr>
          <w:sz w:val="20"/>
        </w:rPr>
        <w:t>of</w:t>
      </w:r>
      <w:r>
        <w:rPr>
          <w:spacing w:val="-4"/>
          <w:sz w:val="20"/>
        </w:rPr>
        <w:t xml:space="preserve"> </w:t>
      </w:r>
      <w:r>
        <w:rPr>
          <w:sz w:val="20"/>
        </w:rPr>
        <w:t>content</w:t>
      </w:r>
      <w:r>
        <w:rPr>
          <w:spacing w:val="-2"/>
          <w:sz w:val="20"/>
        </w:rPr>
        <w:t xml:space="preserve"> </w:t>
      </w:r>
      <w:r>
        <w:rPr>
          <w:sz w:val="20"/>
        </w:rPr>
        <w:t>of the journal</w:t>
      </w:r>
      <w:r>
        <w:rPr>
          <w:spacing w:val="-6"/>
          <w:sz w:val="20"/>
        </w:rPr>
        <w:t xml:space="preserve"> </w:t>
      </w:r>
      <w:r>
        <w:rPr>
          <w:sz w:val="20"/>
        </w:rPr>
        <w:t>entry?</w:t>
      </w:r>
    </w:p>
    <w:p w:rsidR="00543FBA" w:rsidRDefault="0040629B">
      <w:pPr>
        <w:ind w:left="100"/>
        <w:rPr>
          <w:sz w:val="20"/>
        </w:rPr>
      </w:pPr>
      <w:r>
        <w:rPr>
          <w:sz w:val="20"/>
          <w:u w:val="single"/>
        </w:rPr>
        <w:t>Grammar: 25 points</w:t>
      </w:r>
    </w:p>
    <w:p w:rsidR="00543FBA" w:rsidRDefault="0040629B">
      <w:pPr>
        <w:pStyle w:val="ListParagraph"/>
        <w:numPr>
          <w:ilvl w:val="0"/>
          <w:numId w:val="1"/>
        </w:numPr>
        <w:tabs>
          <w:tab w:val="left" w:pos="821"/>
        </w:tabs>
        <w:spacing w:line="243" w:lineRule="exact"/>
        <w:rPr>
          <w:sz w:val="20"/>
        </w:rPr>
      </w:pPr>
      <w:r>
        <w:rPr>
          <w:sz w:val="20"/>
        </w:rPr>
        <w:t>Vocabulary- Does the student use college level</w:t>
      </w:r>
      <w:r>
        <w:rPr>
          <w:spacing w:val="-24"/>
          <w:sz w:val="20"/>
        </w:rPr>
        <w:t xml:space="preserve"> </w:t>
      </w:r>
      <w:r>
        <w:rPr>
          <w:sz w:val="20"/>
        </w:rPr>
        <w:t>vocabulary?</w:t>
      </w:r>
    </w:p>
    <w:p w:rsidR="00543FBA" w:rsidRDefault="0040629B">
      <w:pPr>
        <w:pStyle w:val="ListParagraph"/>
        <w:numPr>
          <w:ilvl w:val="0"/>
          <w:numId w:val="1"/>
        </w:numPr>
        <w:tabs>
          <w:tab w:val="left" w:pos="821"/>
        </w:tabs>
        <w:ind w:right="302"/>
        <w:rPr>
          <w:sz w:val="20"/>
        </w:rPr>
      </w:pPr>
      <w:r>
        <w:rPr>
          <w:sz w:val="20"/>
        </w:rPr>
        <w:t>Punctuation- Does the paper contain less than 2 punctuation/spelling errors per page? Sentence Structure- Does the review use a variety of</w:t>
      </w:r>
      <w:r>
        <w:rPr>
          <w:spacing w:val="-21"/>
          <w:sz w:val="20"/>
        </w:rPr>
        <w:t xml:space="preserve"> </w:t>
      </w:r>
      <w:r>
        <w:rPr>
          <w:sz w:val="20"/>
        </w:rPr>
        <w:t>sentences?</w:t>
      </w:r>
    </w:p>
    <w:p w:rsidR="00543FBA" w:rsidRDefault="0040629B">
      <w:pPr>
        <w:spacing w:line="243" w:lineRule="exact"/>
        <w:ind w:left="100"/>
        <w:rPr>
          <w:sz w:val="20"/>
        </w:rPr>
      </w:pPr>
      <w:r>
        <w:rPr>
          <w:sz w:val="20"/>
          <w:u w:val="single"/>
        </w:rPr>
        <w:t>Creativity/Form: 25 points</w:t>
      </w:r>
    </w:p>
    <w:p w:rsidR="00543FBA" w:rsidRDefault="0040629B">
      <w:pPr>
        <w:pStyle w:val="ListParagraph"/>
        <w:numPr>
          <w:ilvl w:val="0"/>
          <w:numId w:val="1"/>
        </w:numPr>
        <w:tabs>
          <w:tab w:val="left" w:pos="821"/>
        </w:tabs>
        <w:spacing w:line="243" w:lineRule="exact"/>
        <w:rPr>
          <w:sz w:val="20"/>
        </w:rPr>
      </w:pPr>
      <w:r>
        <w:rPr>
          <w:sz w:val="20"/>
        </w:rPr>
        <w:t>Format-</w:t>
      </w:r>
      <w:r>
        <w:rPr>
          <w:spacing w:val="-4"/>
          <w:sz w:val="20"/>
        </w:rPr>
        <w:t xml:space="preserve"> </w:t>
      </w:r>
      <w:r>
        <w:rPr>
          <w:sz w:val="20"/>
        </w:rPr>
        <w:t>Does</w:t>
      </w:r>
      <w:r>
        <w:rPr>
          <w:spacing w:val="-5"/>
          <w:sz w:val="20"/>
        </w:rPr>
        <w:t xml:space="preserve"> </w:t>
      </w:r>
      <w:r>
        <w:rPr>
          <w:sz w:val="20"/>
        </w:rPr>
        <w:t>the</w:t>
      </w:r>
      <w:r>
        <w:rPr>
          <w:spacing w:val="-4"/>
          <w:sz w:val="20"/>
        </w:rPr>
        <w:t xml:space="preserve"> </w:t>
      </w:r>
      <w:r>
        <w:rPr>
          <w:sz w:val="20"/>
        </w:rPr>
        <w:t>paper</w:t>
      </w:r>
      <w:r>
        <w:rPr>
          <w:spacing w:val="-3"/>
          <w:sz w:val="20"/>
        </w:rPr>
        <w:t xml:space="preserve"> </w:t>
      </w:r>
      <w:r>
        <w:rPr>
          <w:sz w:val="20"/>
        </w:rPr>
        <w:t>follow</w:t>
      </w:r>
      <w:r>
        <w:rPr>
          <w:spacing w:val="-4"/>
          <w:sz w:val="20"/>
        </w:rPr>
        <w:t xml:space="preserve"> </w:t>
      </w:r>
      <w:r>
        <w:rPr>
          <w:sz w:val="20"/>
        </w:rPr>
        <w:t>APA</w:t>
      </w:r>
      <w:r>
        <w:rPr>
          <w:spacing w:val="-4"/>
          <w:sz w:val="20"/>
        </w:rPr>
        <w:t xml:space="preserve"> </w:t>
      </w:r>
      <w:r>
        <w:rPr>
          <w:sz w:val="20"/>
        </w:rPr>
        <w:t>or</w:t>
      </w:r>
      <w:r>
        <w:rPr>
          <w:spacing w:val="-3"/>
          <w:sz w:val="20"/>
        </w:rPr>
        <w:t xml:space="preserve"> </w:t>
      </w:r>
      <w:r>
        <w:rPr>
          <w:sz w:val="20"/>
        </w:rPr>
        <w:t>Turabian</w:t>
      </w:r>
      <w:r>
        <w:rPr>
          <w:spacing w:val="-3"/>
          <w:sz w:val="20"/>
        </w:rPr>
        <w:t xml:space="preserve"> </w:t>
      </w:r>
      <w:r>
        <w:rPr>
          <w:sz w:val="20"/>
        </w:rPr>
        <w:t>guidelines?</w:t>
      </w:r>
      <w:r>
        <w:rPr>
          <w:spacing w:val="-5"/>
          <w:sz w:val="20"/>
        </w:rPr>
        <w:t xml:space="preserve"> </w:t>
      </w:r>
      <w:r>
        <w:rPr>
          <w:sz w:val="20"/>
        </w:rPr>
        <w:t>(Student</w:t>
      </w:r>
      <w:r>
        <w:rPr>
          <w:spacing w:val="-3"/>
          <w:sz w:val="20"/>
        </w:rPr>
        <w:t xml:space="preserve"> </w:t>
      </w:r>
      <w:r>
        <w:rPr>
          <w:sz w:val="20"/>
        </w:rPr>
        <w:t>may</w:t>
      </w:r>
      <w:r>
        <w:rPr>
          <w:spacing w:val="-2"/>
          <w:sz w:val="20"/>
        </w:rPr>
        <w:t xml:space="preserve"> </w:t>
      </w:r>
      <w:r>
        <w:rPr>
          <w:sz w:val="20"/>
        </w:rPr>
        <w:t>choose</w:t>
      </w:r>
      <w:r>
        <w:rPr>
          <w:spacing w:val="-4"/>
          <w:sz w:val="20"/>
        </w:rPr>
        <w:t xml:space="preserve"> </w:t>
      </w:r>
      <w:r>
        <w:rPr>
          <w:sz w:val="20"/>
        </w:rPr>
        <w:t>which format.)</w:t>
      </w:r>
    </w:p>
    <w:p w:rsidR="00543FBA" w:rsidRDefault="0040629B">
      <w:pPr>
        <w:pStyle w:val="ListParagraph"/>
        <w:numPr>
          <w:ilvl w:val="0"/>
          <w:numId w:val="1"/>
        </w:numPr>
        <w:tabs>
          <w:tab w:val="left" w:pos="821"/>
        </w:tabs>
        <w:spacing w:before="1"/>
        <w:rPr>
          <w:sz w:val="20"/>
        </w:rPr>
      </w:pPr>
      <w:r>
        <w:rPr>
          <w:sz w:val="20"/>
        </w:rPr>
        <w:t>Creative Writing- Strong introduction, smooth transitions,</w:t>
      </w:r>
      <w:r>
        <w:rPr>
          <w:spacing w:val="-26"/>
          <w:sz w:val="20"/>
        </w:rPr>
        <w:t xml:space="preserve"> </w:t>
      </w:r>
      <w:r>
        <w:rPr>
          <w:sz w:val="20"/>
        </w:rPr>
        <w:t>etc.</w:t>
      </w:r>
    </w:p>
    <w:p w:rsidR="00543FBA" w:rsidRDefault="00543FBA">
      <w:pPr>
        <w:pStyle w:val="BodyText"/>
        <w:spacing w:before="1"/>
        <w:rPr>
          <w:sz w:val="20"/>
        </w:rPr>
      </w:pPr>
    </w:p>
    <w:p w:rsidR="00543FBA" w:rsidRDefault="0040629B">
      <w:pPr>
        <w:spacing w:before="1" w:line="341" w:lineRule="exact"/>
        <w:ind w:left="100"/>
        <w:rPr>
          <w:sz w:val="20"/>
        </w:rPr>
      </w:pPr>
      <w:r>
        <w:rPr>
          <w:b/>
          <w:sz w:val="28"/>
          <w:u w:val="single"/>
        </w:rPr>
        <w:t xml:space="preserve">POWERPOINT </w:t>
      </w:r>
      <w:r>
        <w:rPr>
          <w:sz w:val="20"/>
          <w:u w:val="single"/>
        </w:rPr>
        <w:t>(100 of the 200 Total Points for the Research Project)</w:t>
      </w:r>
    </w:p>
    <w:p w:rsidR="00543FBA" w:rsidRDefault="0040629B">
      <w:pPr>
        <w:ind w:left="100" w:right="2554"/>
        <w:rPr>
          <w:sz w:val="20"/>
        </w:rPr>
      </w:pPr>
      <w:r>
        <w:rPr>
          <w:sz w:val="20"/>
        </w:rPr>
        <w:t>Students will prepare a PowerPoint presentation that correspond with the above paper. Minimum of 10 slides.</w:t>
      </w:r>
    </w:p>
    <w:p w:rsidR="00543FBA" w:rsidRDefault="0040629B">
      <w:pPr>
        <w:spacing w:line="243" w:lineRule="exact"/>
        <w:ind w:left="100"/>
        <w:rPr>
          <w:sz w:val="20"/>
        </w:rPr>
      </w:pPr>
      <w:r>
        <w:rPr>
          <w:sz w:val="20"/>
        </w:rPr>
        <w:t>Content: 50 points</w:t>
      </w:r>
    </w:p>
    <w:p w:rsidR="00543FBA" w:rsidRDefault="0040629B">
      <w:pPr>
        <w:spacing w:line="243" w:lineRule="exact"/>
        <w:ind w:left="100"/>
        <w:rPr>
          <w:sz w:val="20"/>
        </w:rPr>
      </w:pPr>
      <w:r>
        <w:rPr>
          <w:sz w:val="20"/>
        </w:rPr>
        <w:t>Grammar: 25 points</w:t>
      </w:r>
    </w:p>
    <w:p w:rsidR="00543FBA" w:rsidRDefault="0040629B">
      <w:pPr>
        <w:ind w:left="100"/>
        <w:rPr>
          <w:sz w:val="20"/>
        </w:rPr>
      </w:pPr>
      <w:r>
        <w:rPr>
          <w:sz w:val="20"/>
        </w:rPr>
        <w:t>Creativity/Form: 25 points</w:t>
      </w:r>
    </w:p>
    <w:p w:rsidR="00543FBA" w:rsidRDefault="00543FBA">
      <w:pPr>
        <w:pStyle w:val="BodyText"/>
        <w:spacing w:before="11"/>
        <w:rPr>
          <w:sz w:val="19"/>
        </w:rPr>
      </w:pPr>
    </w:p>
    <w:p w:rsidR="00543FBA" w:rsidRDefault="0040629B">
      <w:pPr>
        <w:ind w:left="100"/>
        <w:rPr>
          <w:sz w:val="20"/>
        </w:rPr>
      </w:pPr>
      <w:r>
        <w:rPr>
          <w:sz w:val="20"/>
        </w:rPr>
        <w:t>*The research paper and PowerPoint will be worth 200 points and will count as 20% of the total grade for this course.</w:t>
      </w:r>
    </w:p>
    <w:sectPr w:rsidR="00543FBA">
      <w:pgSz w:w="12240" w:h="15840"/>
      <w:pgMar w:top="1440" w:right="1080" w:bottom="960" w:left="1340" w:header="0" w:footer="77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1FED" w:rsidRDefault="00AD1FED">
      <w:r>
        <w:separator/>
      </w:r>
    </w:p>
  </w:endnote>
  <w:endnote w:type="continuationSeparator" w:id="0">
    <w:p w:rsidR="00AD1FED" w:rsidRDefault="00AD1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egoe UI">
    <w:panose1 w:val="020B0604020202020204"/>
    <w:charset w:val="00"/>
    <w:family w:val="swiss"/>
    <w:pitch w:val="variable"/>
    <w:sig w:usb0="E4002EFF" w:usb1="C000E47F" w:usb2="00000009" w:usb3="00000000" w:csb0="000001FF" w:csb1="00000000"/>
  </w:font>
  <w:font w:name="lato">
    <w:altName w:val="Times New Roman"/>
    <w:panose1 w:val="020B06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3FBA" w:rsidRDefault="00BC59EC">
    <w:pPr>
      <w:pStyle w:val="BodyText"/>
      <w:spacing w:line="14" w:lineRule="auto"/>
      <w:rPr>
        <w:sz w:val="20"/>
      </w:rPr>
    </w:pPr>
    <w:r>
      <w:rPr>
        <w:noProof/>
      </w:rPr>
      <mc:AlternateContent>
        <mc:Choice Requires="wps">
          <w:drawing>
            <wp:anchor distT="0" distB="0" distL="114300" distR="114300" simplePos="0" relativeHeight="251657728" behindDoc="1" locked="0" layoutInCell="1" allowOverlap="1">
              <wp:simplePos x="0" y="0"/>
              <wp:positionH relativeFrom="page">
                <wp:posOffset>3937635</wp:posOffset>
              </wp:positionH>
              <wp:positionV relativeFrom="page">
                <wp:posOffset>9429115</wp:posOffset>
              </wp:positionV>
              <wp:extent cx="127000" cy="177800"/>
              <wp:effectExtent l="3810" t="0" r="2540" b="381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0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43FBA" w:rsidRDefault="0040629B">
                          <w:pPr>
                            <w:spacing w:line="265" w:lineRule="exact"/>
                            <w:ind w:left="40"/>
                            <w:rPr>
                              <w:rFonts w:ascii="Times New Roman"/>
                              <w:sz w:val="24"/>
                            </w:rPr>
                          </w:pPr>
                          <w:r>
                            <w:fldChar w:fldCharType="begin"/>
                          </w:r>
                          <w:r>
                            <w:rPr>
                              <w:rFonts w:ascii="Times New Roman"/>
                              <w:sz w:val="24"/>
                            </w:rPr>
                            <w:instrText xml:space="preserve"> PAGE </w:instrText>
                          </w:r>
                          <w:r>
                            <w:fldChar w:fldCharType="separate"/>
                          </w:r>
                          <w:r w:rsidR="00963B39">
                            <w:rPr>
                              <w:rFonts w:ascii="Times New Roman"/>
                              <w:noProof/>
                              <w:sz w:val="24"/>
                            </w:rPr>
                            <w:t>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10.05pt;margin-top:742.45pt;width:10pt;height:14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" filled="f" stroked="f">
              <v:textbox inset="0,0,0,0">
                <w:txbxContent>
                  <w:p w:rsidR="00543FBA" w:rsidRDefault="0040629B">
                    <w:pPr>
                      <w:spacing w:line="265" w:lineRule="exact"/>
                      <w:ind w:left="40"/>
                      <w:rPr>
                        <w:rFonts w:ascii="Times New Roman"/>
                        <w:sz w:val="24"/>
                      </w:rPr>
                    </w:pPr>
                    <w:r>
                      <w:fldChar w:fldCharType="begin"/>
                    </w:r>
                    <w:r>
                      <w:rPr>
                        <w:rFonts w:ascii="Times New Roman"/>
                        <w:sz w:val="24"/>
                      </w:rPr>
                      <w:instrText xml:space="preserve"> PAGE </w:instrText>
                    </w:r>
                    <w:r>
                      <w:fldChar w:fldCharType="separate"/>
                    </w:r>
                    <w:r w:rsidR="00963B39">
                      <w:rPr>
                        <w:rFonts w:ascii="Times New Roman"/>
                        <w:noProof/>
                        <w:sz w:val="24"/>
                      </w:rPr>
                      <w:t>8</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1FED" w:rsidRDefault="00AD1FED">
      <w:r>
        <w:separator/>
      </w:r>
    </w:p>
  </w:footnote>
  <w:footnote w:type="continuationSeparator" w:id="0">
    <w:p w:rsidR="00AD1FED" w:rsidRDefault="00AD1F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AB3894"/>
    <w:multiLevelType w:val="hybridMultilevel"/>
    <w:tmpl w:val="64BCF198"/>
    <w:lvl w:ilvl="0" w:tplc="D7BC0406">
      <w:start w:val="1"/>
      <w:numFmt w:val="lowerLetter"/>
      <w:lvlText w:val="%1."/>
      <w:lvlJc w:val="left"/>
      <w:pPr>
        <w:ind w:left="820" w:hanging="360"/>
      </w:pPr>
      <w:rPr>
        <w:rFonts w:ascii="Calibri" w:eastAsia="Calibri" w:hAnsi="Calibri" w:cs="Calibri" w:hint="default"/>
        <w:spacing w:val="-3"/>
        <w:w w:val="100"/>
        <w:sz w:val="24"/>
        <w:szCs w:val="24"/>
      </w:rPr>
    </w:lvl>
    <w:lvl w:ilvl="1" w:tplc="95CACD6A">
      <w:start w:val="1"/>
      <w:numFmt w:val="bullet"/>
      <w:lvlText w:val="•"/>
      <w:lvlJc w:val="left"/>
      <w:pPr>
        <w:ind w:left="1726" w:hanging="360"/>
      </w:pPr>
      <w:rPr>
        <w:rFonts w:hint="default"/>
      </w:rPr>
    </w:lvl>
    <w:lvl w:ilvl="2" w:tplc="12E8AB8A">
      <w:start w:val="1"/>
      <w:numFmt w:val="bullet"/>
      <w:lvlText w:val="•"/>
      <w:lvlJc w:val="left"/>
      <w:pPr>
        <w:ind w:left="2632" w:hanging="360"/>
      </w:pPr>
      <w:rPr>
        <w:rFonts w:hint="default"/>
      </w:rPr>
    </w:lvl>
    <w:lvl w:ilvl="3" w:tplc="471691FA">
      <w:start w:val="1"/>
      <w:numFmt w:val="bullet"/>
      <w:lvlText w:val="•"/>
      <w:lvlJc w:val="left"/>
      <w:pPr>
        <w:ind w:left="3538" w:hanging="360"/>
      </w:pPr>
      <w:rPr>
        <w:rFonts w:hint="default"/>
      </w:rPr>
    </w:lvl>
    <w:lvl w:ilvl="4" w:tplc="A06A92DA">
      <w:start w:val="1"/>
      <w:numFmt w:val="bullet"/>
      <w:lvlText w:val="•"/>
      <w:lvlJc w:val="left"/>
      <w:pPr>
        <w:ind w:left="4444" w:hanging="360"/>
      </w:pPr>
      <w:rPr>
        <w:rFonts w:hint="default"/>
      </w:rPr>
    </w:lvl>
    <w:lvl w:ilvl="5" w:tplc="28D496D0">
      <w:start w:val="1"/>
      <w:numFmt w:val="bullet"/>
      <w:lvlText w:val="•"/>
      <w:lvlJc w:val="left"/>
      <w:pPr>
        <w:ind w:left="5350" w:hanging="360"/>
      </w:pPr>
      <w:rPr>
        <w:rFonts w:hint="default"/>
      </w:rPr>
    </w:lvl>
    <w:lvl w:ilvl="6" w:tplc="214E1574">
      <w:start w:val="1"/>
      <w:numFmt w:val="bullet"/>
      <w:lvlText w:val="•"/>
      <w:lvlJc w:val="left"/>
      <w:pPr>
        <w:ind w:left="6256" w:hanging="360"/>
      </w:pPr>
      <w:rPr>
        <w:rFonts w:hint="default"/>
      </w:rPr>
    </w:lvl>
    <w:lvl w:ilvl="7" w:tplc="89CAB1EE">
      <w:start w:val="1"/>
      <w:numFmt w:val="bullet"/>
      <w:lvlText w:val="•"/>
      <w:lvlJc w:val="left"/>
      <w:pPr>
        <w:ind w:left="7162" w:hanging="360"/>
      </w:pPr>
      <w:rPr>
        <w:rFonts w:hint="default"/>
      </w:rPr>
    </w:lvl>
    <w:lvl w:ilvl="8" w:tplc="87A2BA7A">
      <w:start w:val="1"/>
      <w:numFmt w:val="bullet"/>
      <w:lvlText w:val="•"/>
      <w:lvlJc w:val="left"/>
      <w:pPr>
        <w:ind w:left="8068" w:hanging="360"/>
      </w:pPr>
      <w:rPr>
        <w:rFonts w:hint="default"/>
      </w:rPr>
    </w:lvl>
  </w:abstractNum>
  <w:abstractNum w:abstractNumId="1" w15:restartNumberingAfterBreak="0">
    <w:nsid w:val="13293D67"/>
    <w:multiLevelType w:val="hybridMultilevel"/>
    <w:tmpl w:val="8E085DDA"/>
    <w:lvl w:ilvl="0" w:tplc="CEA2AFF2">
      <w:start w:val="1"/>
      <w:numFmt w:val="bullet"/>
      <w:lvlText w:val=""/>
      <w:lvlJc w:val="left"/>
      <w:pPr>
        <w:ind w:left="551" w:hanging="360"/>
      </w:pPr>
      <w:rPr>
        <w:rFonts w:ascii="Symbol" w:eastAsia="Symbol" w:hAnsi="Symbol" w:cs="Symbol" w:hint="default"/>
        <w:w w:val="100"/>
        <w:sz w:val="22"/>
        <w:szCs w:val="22"/>
      </w:rPr>
    </w:lvl>
    <w:lvl w:ilvl="1" w:tplc="8348F1C8">
      <w:start w:val="1"/>
      <w:numFmt w:val="bullet"/>
      <w:lvlText w:val="•"/>
      <w:lvlJc w:val="left"/>
      <w:pPr>
        <w:ind w:left="1496" w:hanging="360"/>
      </w:pPr>
      <w:rPr>
        <w:rFonts w:hint="default"/>
      </w:rPr>
    </w:lvl>
    <w:lvl w:ilvl="2" w:tplc="487AE6D2">
      <w:start w:val="1"/>
      <w:numFmt w:val="bullet"/>
      <w:lvlText w:val="•"/>
      <w:lvlJc w:val="left"/>
      <w:pPr>
        <w:ind w:left="2432" w:hanging="360"/>
      </w:pPr>
      <w:rPr>
        <w:rFonts w:hint="default"/>
      </w:rPr>
    </w:lvl>
    <w:lvl w:ilvl="3" w:tplc="BBE4B8A8">
      <w:start w:val="1"/>
      <w:numFmt w:val="bullet"/>
      <w:lvlText w:val="•"/>
      <w:lvlJc w:val="left"/>
      <w:pPr>
        <w:ind w:left="3368" w:hanging="360"/>
      </w:pPr>
      <w:rPr>
        <w:rFonts w:hint="default"/>
      </w:rPr>
    </w:lvl>
    <w:lvl w:ilvl="4" w:tplc="B8DC6B14">
      <w:start w:val="1"/>
      <w:numFmt w:val="bullet"/>
      <w:lvlText w:val="•"/>
      <w:lvlJc w:val="left"/>
      <w:pPr>
        <w:ind w:left="4304" w:hanging="360"/>
      </w:pPr>
      <w:rPr>
        <w:rFonts w:hint="default"/>
      </w:rPr>
    </w:lvl>
    <w:lvl w:ilvl="5" w:tplc="62C24A24">
      <w:start w:val="1"/>
      <w:numFmt w:val="bullet"/>
      <w:lvlText w:val="•"/>
      <w:lvlJc w:val="left"/>
      <w:pPr>
        <w:ind w:left="5240" w:hanging="360"/>
      </w:pPr>
      <w:rPr>
        <w:rFonts w:hint="default"/>
      </w:rPr>
    </w:lvl>
    <w:lvl w:ilvl="6" w:tplc="A5286C2E">
      <w:start w:val="1"/>
      <w:numFmt w:val="bullet"/>
      <w:lvlText w:val="•"/>
      <w:lvlJc w:val="left"/>
      <w:pPr>
        <w:ind w:left="6176" w:hanging="360"/>
      </w:pPr>
      <w:rPr>
        <w:rFonts w:hint="default"/>
      </w:rPr>
    </w:lvl>
    <w:lvl w:ilvl="7" w:tplc="8F0677A8">
      <w:start w:val="1"/>
      <w:numFmt w:val="bullet"/>
      <w:lvlText w:val="•"/>
      <w:lvlJc w:val="left"/>
      <w:pPr>
        <w:ind w:left="7112" w:hanging="360"/>
      </w:pPr>
      <w:rPr>
        <w:rFonts w:hint="default"/>
      </w:rPr>
    </w:lvl>
    <w:lvl w:ilvl="8" w:tplc="F2C8AB5E">
      <w:start w:val="1"/>
      <w:numFmt w:val="bullet"/>
      <w:lvlText w:val="•"/>
      <w:lvlJc w:val="left"/>
      <w:pPr>
        <w:ind w:left="8048" w:hanging="360"/>
      </w:pPr>
      <w:rPr>
        <w:rFonts w:hint="default"/>
      </w:rPr>
    </w:lvl>
  </w:abstractNum>
  <w:abstractNum w:abstractNumId="2" w15:restartNumberingAfterBreak="0">
    <w:nsid w:val="13A602C4"/>
    <w:multiLevelType w:val="hybridMultilevel"/>
    <w:tmpl w:val="944EF0F8"/>
    <w:lvl w:ilvl="0" w:tplc="E44E12A6">
      <w:start w:val="1"/>
      <w:numFmt w:val="lowerLetter"/>
      <w:lvlText w:val="%1."/>
      <w:lvlJc w:val="left"/>
      <w:pPr>
        <w:ind w:left="820" w:hanging="360"/>
      </w:pPr>
      <w:rPr>
        <w:rFonts w:ascii="Calibri" w:eastAsia="Calibri" w:hAnsi="Calibri" w:cs="Calibri" w:hint="default"/>
        <w:spacing w:val="-3"/>
        <w:w w:val="100"/>
        <w:sz w:val="24"/>
        <w:szCs w:val="24"/>
      </w:rPr>
    </w:lvl>
    <w:lvl w:ilvl="1" w:tplc="E85A5D1C">
      <w:start w:val="1"/>
      <w:numFmt w:val="bullet"/>
      <w:lvlText w:val="•"/>
      <w:lvlJc w:val="left"/>
      <w:pPr>
        <w:ind w:left="1726" w:hanging="360"/>
      </w:pPr>
      <w:rPr>
        <w:rFonts w:hint="default"/>
      </w:rPr>
    </w:lvl>
    <w:lvl w:ilvl="2" w:tplc="67C453BC">
      <w:start w:val="1"/>
      <w:numFmt w:val="bullet"/>
      <w:lvlText w:val="•"/>
      <w:lvlJc w:val="left"/>
      <w:pPr>
        <w:ind w:left="2632" w:hanging="360"/>
      </w:pPr>
      <w:rPr>
        <w:rFonts w:hint="default"/>
      </w:rPr>
    </w:lvl>
    <w:lvl w:ilvl="3" w:tplc="A984B84E">
      <w:start w:val="1"/>
      <w:numFmt w:val="bullet"/>
      <w:lvlText w:val="•"/>
      <w:lvlJc w:val="left"/>
      <w:pPr>
        <w:ind w:left="3538" w:hanging="360"/>
      </w:pPr>
      <w:rPr>
        <w:rFonts w:hint="default"/>
      </w:rPr>
    </w:lvl>
    <w:lvl w:ilvl="4" w:tplc="282CA682">
      <w:start w:val="1"/>
      <w:numFmt w:val="bullet"/>
      <w:lvlText w:val="•"/>
      <w:lvlJc w:val="left"/>
      <w:pPr>
        <w:ind w:left="4444" w:hanging="360"/>
      </w:pPr>
      <w:rPr>
        <w:rFonts w:hint="default"/>
      </w:rPr>
    </w:lvl>
    <w:lvl w:ilvl="5" w:tplc="5A16717E">
      <w:start w:val="1"/>
      <w:numFmt w:val="bullet"/>
      <w:lvlText w:val="•"/>
      <w:lvlJc w:val="left"/>
      <w:pPr>
        <w:ind w:left="5350" w:hanging="360"/>
      </w:pPr>
      <w:rPr>
        <w:rFonts w:hint="default"/>
      </w:rPr>
    </w:lvl>
    <w:lvl w:ilvl="6" w:tplc="78CED37E">
      <w:start w:val="1"/>
      <w:numFmt w:val="bullet"/>
      <w:lvlText w:val="•"/>
      <w:lvlJc w:val="left"/>
      <w:pPr>
        <w:ind w:left="6256" w:hanging="360"/>
      </w:pPr>
      <w:rPr>
        <w:rFonts w:hint="default"/>
      </w:rPr>
    </w:lvl>
    <w:lvl w:ilvl="7" w:tplc="023875E4">
      <w:start w:val="1"/>
      <w:numFmt w:val="bullet"/>
      <w:lvlText w:val="•"/>
      <w:lvlJc w:val="left"/>
      <w:pPr>
        <w:ind w:left="7162" w:hanging="360"/>
      </w:pPr>
      <w:rPr>
        <w:rFonts w:hint="default"/>
      </w:rPr>
    </w:lvl>
    <w:lvl w:ilvl="8" w:tplc="3102874A">
      <w:start w:val="1"/>
      <w:numFmt w:val="bullet"/>
      <w:lvlText w:val="•"/>
      <w:lvlJc w:val="left"/>
      <w:pPr>
        <w:ind w:left="8068" w:hanging="360"/>
      </w:pPr>
      <w:rPr>
        <w:rFonts w:hint="default"/>
      </w:rPr>
    </w:lvl>
  </w:abstractNum>
  <w:abstractNum w:abstractNumId="3" w15:restartNumberingAfterBreak="0">
    <w:nsid w:val="16765735"/>
    <w:multiLevelType w:val="hybridMultilevel"/>
    <w:tmpl w:val="CC7E890E"/>
    <w:lvl w:ilvl="0" w:tplc="4C826F62">
      <w:start w:val="1"/>
      <w:numFmt w:val="lowerLetter"/>
      <w:lvlText w:val="%1."/>
      <w:lvlJc w:val="left"/>
      <w:pPr>
        <w:ind w:left="820" w:hanging="360"/>
      </w:pPr>
      <w:rPr>
        <w:rFonts w:ascii="Calibri" w:eastAsia="Calibri" w:hAnsi="Calibri" w:cs="Calibri" w:hint="default"/>
        <w:spacing w:val="-3"/>
        <w:w w:val="100"/>
        <w:sz w:val="24"/>
        <w:szCs w:val="24"/>
      </w:rPr>
    </w:lvl>
    <w:lvl w:ilvl="1" w:tplc="7D7A26E0">
      <w:start w:val="1"/>
      <w:numFmt w:val="bullet"/>
      <w:lvlText w:val="•"/>
      <w:lvlJc w:val="left"/>
      <w:pPr>
        <w:ind w:left="1726" w:hanging="360"/>
      </w:pPr>
      <w:rPr>
        <w:rFonts w:hint="default"/>
      </w:rPr>
    </w:lvl>
    <w:lvl w:ilvl="2" w:tplc="CEE81658">
      <w:start w:val="1"/>
      <w:numFmt w:val="bullet"/>
      <w:lvlText w:val="•"/>
      <w:lvlJc w:val="left"/>
      <w:pPr>
        <w:ind w:left="2632" w:hanging="360"/>
      </w:pPr>
      <w:rPr>
        <w:rFonts w:hint="default"/>
      </w:rPr>
    </w:lvl>
    <w:lvl w:ilvl="3" w:tplc="8A3A7014">
      <w:start w:val="1"/>
      <w:numFmt w:val="bullet"/>
      <w:lvlText w:val="•"/>
      <w:lvlJc w:val="left"/>
      <w:pPr>
        <w:ind w:left="3538" w:hanging="360"/>
      </w:pPr>
      <w:rPr>
        <w:rFonts w:hint="default"/>
      </w:rPr>
    </w:lvl>
    <w:lvl w:ilvl="4" w:tplc="0E8C6D68">
      <w:start w:val="1"/>
      <w:numFmt w:val="bullet"/>
      <w:lvlText w:val="•"/>
      <w:lvlJc w:val="left"/>
      <w:pPr>
        <w:ind w:left="4444" w:hanging="360"/>
      </w:pPr>
      <w:rPr>
        <w:rFonts w:hint="default"/>
      </w:rPr>
    </w:lvl>
    <w:lvl w:ilvl="5" w:tplc="A0765392">
      <w:start w:val="1"/>
      <w:numFmt w:val="bullet"/>
      <w:lvlText w:val="•"/>
      <w:lvlJc w:val="left"/>
      <w:pPr>
        <w:ind w:left="5350" w:hanging="360"/>
      </w:pPr>
      <w:rPr>
        <w:rFonts w:hint="default"/>
      </w:rPr>
    </w:lvl>
    <w:lvl w:ilvl="6" w:tplc="8384DD08">
      <w:start w:val="1"/>
      <w:numFmt w:val="bullet"/>
      <w:lvlText w:val="•"/>
      <w:lvlJc w:val="left"/>
      <w:pPr>
        <w:ind w:left="6256" w:hanging="360"/>
      </w:pPr>
      <w:rPr>
        <w:rFonts w:hint="default"/>
      </w:rPr>
    </w:lvl>
    <w:lvl w:ilvl="7" w:tplc="1DD00E8E">
      <w:start w:val="1"/>
      <w:numFmt w:val="bullet"/>
      <w:lvlText w:val="•"/>
      <w:lvlJc w:val="left"/>
      <w:pPr>
        <w:ind w:left="7162" w:hanging="360"/>
      </w:pPr>
      <w:rPr>
        <w:rFonts w:hint="default"/>
      </w:rPr>
    </w:lvl>
    <w:lvl w:ilvl="8" w:tplc="D0C6E656">
      <w:start w:val="1"/>
      <w:numFmt w:val="bullet"/>
      <w:lvlText w:val="•"/>
      <w:lvlJc w:val="left"/>
      <w:pPr>
        <w:ind w:left="8068" w:hanging="360"/>
      </w:pPr>
      <w:rPr>
        <w:rFonts w:hint="default"/>
      </w:rPr>
    </w:lvl>
  </w:abstractNum>
  <w:abstractNum w:abstractNumId="4" w15:restartNumberingAfterBreak="0">
    <w:nsid w:val="19D6644E"/>
    <w:multiLevelType w:val="hybridMultilevel"/>
    <w:tmpl w:val="FFD8C642"/>
    <w:lvl w:ilvl="0" w:tplc="5450EC6E">
      <w:start w:val="1"/>
      <w:numFmt w:val="lowerLetter"/>
      <w:lvlText w:val="%1."/>
      <w:lvlJc w:val="left"/>
      <w:pPr>
        <w:ind w:left="820" w:hanging="360"/>
      </w:pPr>
      <w:rPr>
        <w:rFonts w:ascii="Calibri" w:eastAsia="Calibri" w:hAnsi="Calibri" w:cs="Calibri" w:hint="default"/>
        <w:b w:val="0"/>
        <w:spacing w:val="-3"/>
        <w:w w:val="100"/>
        <w:sz w:val="24"/>
        <w:szCs w:val="24"/>
      </w:rPr>
    </w:lvl>
    <w:lvl w:ilvl="1" w:tplc="FBDA7330">
      <w:start w:val="1"/>
      <w:numFmt w:val="bullet"/>
      <w:lvlText w:val="•"/>
      <w:lvlJc w:val="left"/>
      <w:pPr>
        <w:ind w:left="1720" w:hanging="360"/>
      </w:pPr>
      <w:rPr>
        <w:rFonts w:hint="default"/>
      </w:rPr>
    </w:lvl>
    <w:lvl w:ilvl="2" w:tplc="759EBA12">
      <w:start w:val="1"/>
      <w:numFmt w:val="bullet"/>
      <w:lvlText w:val="•"/>
      <w:lvlJc w:val="left"/>
      <w:pPr>
        <w:ind w:left="2620" w:hanging="360"/>
      </w:pPr>
      <w:rPr>
        <w:rFonts w:hint="default"/>
      </w:rPr>
    </w:lvl>
    <w:lvl w:ilvl="3" w:tplc="BA80548A">
      <w:start w:val="1"/>
      <w:numFmt w:val="bullet"/>
      <w:lvlText w:val="•"/>
      <w:lvlJc w:val="left"/>
      <w:pPr>
        <w:ind w:left="3520" w:hanging="360"/>
      </w:pPr>
      <w:rPr>
        <w:rFonts w:hint="default"/>
      </w:rPr>
    </w:lvl>
    <w:lvl w:ilvl="4" w:tplc="C55CCBFE">
      <w:start w:val="1"/>
      <w:numFmt w:val="bullet"/>
      <w:lvlText w:val="•"/>
      <w:lvlJc w:val="left"/>
      <w:pPr>
        <w:ind w:left="4420" w:hanging="360"/>
      </w:pPr>
      <w:rPr>
        <w:rFonts w:hint="default"/>
      </w:rPr>
    </w:lvl>
    <w:lvl w:ilvl="5" w:tplc="5E6E0E64">
      <w:start w:val="1"/>
      <w:numFmt w:val="bullet"/>
      <w:lvlText w:val="•"/>
      <w:lvlJc w:val="left"/>
      <w:pPr>
        <w:ind w:left="5320" w:hanging="360"/>
      </w:pPr>
      <w:rPr>
        <w:rFonts w:hint="default"/>
      </w:rPr>
    </w:lvl>
    <w:lvl w:ilvl="6" w:tplc="5D26E6A0">
      <w:start w:val="1"/>
      <w:numFmt w:val="bullet"/>
      <w:lvlText w:val="•"/>
      <w:lvlJc w:val="left"/>
      <w:pPr>
        <w:ind w:left="6220" w:hanging="360"/>
      </w:pPr>
      <w:rPr>
        <w:rFonts w:hint="default"/>
      </w:rPr>
    </w:lvl>
    <w:lvl w:ilvl="7" w:tplc="23189AEA">
      <w:start w:val="1"/>
      <w:numFmt w:val="bullet"/>
      <w:lvlText w:val="•"/>
      <w:lvlJc w:val="left"/>
      <w:pPr>
        <w:ind w:left="7120" w:hanging="360"/>
      </w:pPr>
      <w:rPr>
        <w:rFonts w:hint="default"/>
      </w:rPr>
    </w:lvl>
    <w:lvl w:ilvl="8" w:tplc="777C2E38">
      <w:start w:val="1"/>
      <w:numFmt w:val="bullet"/>
      <w:lvlText w:val="•"/>
      <w:lvlJc w:val="left"/>
      <w:pPr>
        <w:ind w:left="8020" w:hanging="360"/>
      </w:pPr>
      <w:rPr>
        <w:rFonts w:hint="default"/>
      </w:rPr>
    </w:lvl>
  </w:abstractNum>
  <w:abstractNum w:abstractNumId="5" w15:restartNumberingAfterBreak="0">
    <w:nsid w:val="1A5A26E2"/>
    <w:multiLevelType w:val="hybridMultilevel"/>
    <w:tmpl w:val="6DC6BE9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B8902DE"/>
    <w:multiLevelType w:val="hybridMultilevel"/>
    <w:tmpl w:val="60D0A90C"/>
    <w:lvl w:ilvl="0" w:tplc="9D44C7BC">
      <w:start w:val="1"/>
      <w:numFmt w:val="lowerLetter"/>
      <w:lvlText w:val="%1."/>
      <w:lvlJc w:val="left"/>
      <w:pPr>
        <w:ind w:left="820" w:hanging="360"/>
      </w:pPr>
      <w:rPr>
        <w:rFonts w:ascii="Calibri" w:eastAsia="Calibri" w:hAnsi="Calibri" w:cs="Calibri" w:hint="default"/>
        <w:spacing w:val="-3"/>
        <w:w w:val="100"/>
        <w:sz w:val="24"/>
        <w:szCs w:val="24"/>
      </w:rPr>
    </w:lvl>
    <w:lvl w:ilvl="1" w:tplc="303481B8">
      <w:start w:val="1"/>
      <w:numFmt w:val="bullet"/>
      <w:lvlText w:val="•"/>
      <w:lvlJc w:val="left"/>
      <w:pPr>
        <w:ind w:left="1720" w:hanging="360"/>
      </w:pPr>
      <w:rPr>
        <w:rFonts w:hint="default"/>
      </w:rPr>
    </w:lvl>
    <w:lvl w:ilvl="2" w:tplc="D792A666">
      <w:start w:val="1"/>
      <w:numFmt w:val="bullet"/>
      <w:lvlText w:val="•"/>
      <w:lvlJc w:val="left"/>
      <w:pPr>
        <w:ind w:left="2620" w:hanging="360"/>
      </w:pPr>
      <w:rPr>
        <w:rFonts w:hint="default"/>
      </w:rPr>
    </w:lvl>
    <w:lvl w:ilvl="3" w:tplc="17FA2FBC">
      <w:start w:val="1"/>
      <w:numFmt w:val="bullet"/>
      <w:lvlText w:val="•"/>
      <w:lvlJc w:val="left"/>
      <w:pPr>
        <w:ind w:left="3520" w:hanging="360"/>
      </w:pPr>
      <w:rPr>
        <w:rFonts w:hint="default"/>
      </w:rPr>
    </w:lvl>
    <w:lvl w:ilvl="4" w:tplc="B76066F2">
      <w:start w:val="1"/>
      <w:numFmt w:val="bullet"/>
      <w:lvlText w:val="•"/>
      <w:lvlJc w:val="left"/>
      <w:pPr>
        <w:ind w:left="4420" w:hanging="360"/>
      </w:pPr>
      <w:rPr>
        <w:rFonts w:hint="default"/>
      </w:rPr>
    </w:lvl>
    <w:lvl w:ilvl="5" w:tplc="ABC2BD00">
      <w:start w:val="1"/>
      <w:numFmt w:val="bullet"/>
      <w:lvlText w:val="•"/>
      <w:lvlJc w:val="left"/>
      <w:pPr>
        <w:ind w:left="5320" w:hanging="360"/>
      </w:pPr>
      <w:rPr>
        <w:rFonts w:hint="default"/>
      </w:rPr>
    </w:lvl>
    <w:lvl w:ilvl="6" w:tplc="199CC99A">
      <w:start w:val="1"/>
      <w:numFmt w:val="bullet"/>
      <w:lvlText w:val="•"/>
      <w:lvlJc w:val="left"/>
      <w:pPr>
        <w:ind w:left="6220" w:hanging="360"/>
      </w:pPr>
      <w:rPr>
        <w:rFonts w:hint="default"/>
      </w:rPr>
    </w:lvl>
    <w:lvl w:ilvl="7" w:tplc="AC167498">
      <w:start w:val="1"/>
      <w:numFmt w:val="bullet"/>
      <w:lvlText w:val="•"/>
      <w:lvlJc w:val="left"/>
      <w:pPr>
        <w:ind w:left="7120" w:hanging="360"/>
      </w:pPr>
      <w:rPr>
        <w:rFonts w:hint="default"/>
      </w:rPr>
    </w:lvl>
    <w:lvl w:ilvl="8" w:tplc="73526CF6">
      <w:start w:val="1"/>
      <w:numFmt w:val="bullet"/>
      <w:lvlText w:val="•"/>
      <w:lvlJc w:val="left"/>
      <w:pPr>
        <w:ind w:left="8020" w:hanging="360"/>
      </w:pPr>
      <w:rPr>
        <w:rFonts w:hint="default"/>
      </w:rPr>
    </w:lvl>
  </w:abstractNum>
  <w:abstractNum w:abstractNumId="7" w15:restartNumberingAfterBreak="0">
    <w:nsid w:val="29776F34"/>
    <w:multiLevelType w:val="hybridMultilevel"/>
    <w:tmpl w:val="C3B44EC8"/>
    <w:lvl w:ilvl="0" w:tplc="B5B20D6C">
      <w:start w:val="1"/>
      <w:numFmt w:val="bullet"/>
      <w:lvlText w:val=""/>
      <w:lvlJc w:val="left"/>
      <w:pPr>
        <w:ind w:left="820" w:hanging="360"/>
      </w:pPr>
      <w:rPr>
        <w:rFonts w:ascii="Symbol" w:eastAsia="Symbol" w:hAnsi="Symbol" w:cs="Symbol" w:hint="default"/>
        <w:w w:val="99"/>
        <w:sz w:val="20"/>
        <w:szCs w:val="20"/>
      </w:rPr>
    </w:lvl>
    <w:lvl w:ilvl="1" w:tplc="560EECFA">
      <w:start w:val="1"/>
      <w:numFmt w:val="bullet"/>
      <w:lvlText w:val="•"/>
      <w:lvlJc w:val="left"/>
      <w:pPr>
        <w:ind w:left="1720" w:hanging="360"/>
      </w:pPr>
      <w:rPr>
        <w:rFonts w:hint="default"/>
      </w:rPr>
    </w:lvl>
    <w:lvl w:ilvl="2" w:tplc="DEA04C18">
      <w:start w:val="1"/>
      <w:numFmt w:val="bullet"/>
      <w:lvlText w:val="•"/>
      <w:lvlJc w:val="left"/>
      <w:pPr>
        <w:ind w:left="2620" w:hanging="360"/>
      </w:pPr>
      <w:rPr>
        <w:rFonts w:hint="default"/>
      </w:rPr>
    </w:lvl>
    <w:lvl w:ilvl="3" w:tplc="A3B49F6C">
      <w:start w:val="1"/>
      <w:numFmt w:val="bullet"/>
      <w:lvlText w:val="•"/>
      <w:lvlJc w:val="left"/>
      <w:pPr>
        <w:ind w:left="3520" w:hanging="360"/>
      </w:pPr>
      <w:rPr>
        <w:rFonts w:hint="default"/>
      </w:rPr>
    </w:lvl>
    <w:lvl w:ilvl="4" w:tplc="90AE1132">
      <w:start w:val="1"/>
      <w:numFmt w:val="bullet"/>
      <w:lvlText w:val="•"/>
      <w:lvlJc w:val="left"/>
      <w:pPr>
        <w:ind w:left="4420" w:hanging="360"/>
      </w:pPr>
      <w:rPr>
        <w:rFonts w:hint="default"/>
      </w:rPr>
    </w:lvl>
    <w:lvl w:ilvl="5" w:tplc="F62C81F4">
      <w:start w:val="1"/>
      <w:numFmt w:val="bullet"/>
      <w:lvlText w:val="•"/>
      <w:lvlJc w:val="left"/>
      <w:pPr>
        <w:ind w:left="5320" w:hanging="360"/>
      </w:pPr>
      <w:rPr>
        <w:rFonts w:hint="default"/>
      </w:rPr>
    </w:lvl>
    <w:lvl w:ilvl="6" w:tplc="108077E8">
      <w:start w:val="1"/>
      <w:numFmt w:val="bullet"/>
      <w:lvlText w:val="•"/>
      <w:lvlJc w:val="left"/>
      <w:pPr>
        <w:ind w:left="6220" w:hanging="360"/>
      </w:pPr>
      <w:rPr>
        <w:rFonts w:hint="default"/>
      </w:rPr>
    </w:lvl>
    <w:lvl w:ilvl="7" w:tplc="5D1EC29A">
      <w:start w:val="1"/>
      <w:numFmt w:val="bullet"/>
      <w:lvlText w:val="•"/>
      <w:lvlJc w:val="left"/>
      <w:pPr>
        <w:ind w:left="7120" w:hanging="360"/>
      </w:pPr>
      <w:rPr>
        <w:rFonts w:hint="default"/>
      </w:rPr>
    </w:lvl>
    <w:lvl w:ilvl="8" w:tplc="30046D22">
      <w:start w:val="1"/>
      <w:numFmt w:val="bullet"/>
      <w:lvlText w:val="•"/>
      <w:lvlJc w:val="left"/>
      <w:pPr>
        <w:ind w:left="8020" w:hanging="360"/>
      </w:pPr>
      <w:rPr>
        <w:rFonts w:hint="default"/>
      </w:rPr>
    </w:lvl>
  </w:abstractNum>
  <w:abstractNum w:abstractNumId="8" w15:restartNumberingAfterBreak="0">
    <w:nsid w:val="2E164D7D"/>
    <w:multiLevelType w:val="hybridMultilevel"/>
    <w:tmpl w:val="93F22802"/>
    <w:lvl w:ilvl="0" w:tplc="4DDA33E4">
      <w:start w:val="1"/>
      <w:numFmt w:val="lowerLetter"/>
      <w:lvlText w:val="%1."/>
      <w:lvlJc w:val="left"/>
      <w:pPr>
        <w:ind w:left="820" w:hanging="360"/>
      </w:pPr>
      <w:rPr>
        <w:rFonts w:ascii="Calibri" w:eastAsia="Calibri" w:hAnsi="Calibri" w:cs="Calibri" w:hint="default"/>
        <w:spacing w:val="-3"/>
        <w:w w:val="100"/>
        <w:sz w:val="24"/>
        <w:szCs w:val="24"/>
      </w:rPr>
    </w:lvl>
    <w:lvl w:ilvl="1" w:tplc="242C288A">
      <w:start w:val="1"/>
      <w:numFmt w:val="bullet"/>
      <w:lvlText w:val="•"/>
      <w:lvlJc w:val="left"/>
      <w:pPr>
        <w:ind w:left="1720" w:hanging="360"/>
      </w:pPr>
      <w:rPr>
        <w:rFonts w:hint="default"/>
      </w:rPr>
    </w:lvl>
    <w:lvl w:ilvl="2" w:tplc="893C4A30">
      <w:start w:val="1"/>
      <w:numFmt w:val="bullet"/>
      <w:lvlText w:val="•"/>
      <w:lvlJc w:val="left"/>
      <w:pPr>
        <w:ind w:left="2620" w:hanging="360"/>
      </w:pPr>
      <w:rPr>
        <w:rFonts w:hint="default"/>
      </w:rPr>
    </w:lvl>
    <w:lvl w:ilvl="3" w:tplc="A0F45CE4">
      <w:start w:val="1"/>
      <w:numFmt w:val="bullet"/>
      <w:lvlText w:val="•"/>
      <w:lvlJc w:val="left"/>
      <w:pPr>
        <w:ind w:left="3520" w:hanging="360"/>
      </w:pPr>
      <w:rPr>
        <w:rFonts w:hint="default"/>
      </w:rPr>
    </w:lvl>
    <w:lvl w:ilvl="4" w:tplc="09CC3E6A">
      <w:start w:val="1"/>
      <w:numFmt w:val="bullet"/>
      <w:lvlText w:val="•"/>
      <w:lvlJc w:val="left"/>
      <w:pPr>
        <w:ind w:left="4420" w:hanging="360"/>
      </w:pPr>
      <w:rPr>
        <w:rFonts w:hint="default"/>
      </w:rPr>
    </w:lvl>
    <w:lvl w:ilvl="5" w:tplc="ED5810B0">
      <w:start w:val="1"/>
      <w:numFmt w:val="bullet"/>
      <w:lvlText w:val="•"/>
      <w:lvlJc w:val="left"/>
      <w:pPr>
        <w:ind w:left="5320" w:hanging="360"/>
      </w:pPr>
      <w:rPr>
        <w:rFonts w:hint="default"/>
      </w:rPr>
    </w:lvl>
    <w:lvl w:ilvl="6" w:tplc="79B24880">
      <w:start w:val="1"/>
      <w:numFmt w:val="bullet"/>
      <w:lvlText w:val="•"/>
      <w:lvlJc w:val="left"/>
      <w:pPr>
        <w:ind w:left="6220" w:hanging="360"/>
      </w:pPr>
      <w:rPr>
        <w:rFonts w:hint="default"/>
      </w:rPr>
    </w:lvl>
    <w:lvl w:ilvl="7" w:tplc="B0DA35CA">
      <w:start w:val="1"/>
      <w:numFmt w:val="bullet"/>
      <w:lvlText w:val="•"/>
      <w:lvlJc w:val="left"/>
      <w:pPr>
        <w:ind w:left="7120" w:hanging="360"/>
      </w:pPr>
      <w:rPr>
        <w:rFonts w:hint="default"/>
      </w:rPr>
    </w:lvl>
    <w:lvl w:ilvl="8" w:tplc="E19A878C">
      <w:start w:val="1"/>
      <w:numFmt w:val="bullet"/>
      <w:lvlText w:val="•"/>
      <w:lvlJc w:val="left"/>
      <w:pPr>
        <w:ind w:left="8020" w:hanging="360"/>
      </w:pPr>
      <w:rPr>
        <w:rFonts w:hint="default"/>
      </w:rPr>
    </w:lvl>
  </w:abstractNum>
  <w:abstractNum w:abstractNumId="9" w15:restartNumberingAfterBreak="0">
    <w:nsid w:val="395C4FED"/>
    <w:multiLevelType w:val="hybridMultilevel"/>
    <w:tmpl w:val="EEDC2558"/>
    <w:lvl w:ilvl="0" w:tplc="27F65300">
      <w:start w:val="1"/>
      <w:numFmt w:val="lowerLetter"/>
      <w:lvlText w:val="%1."/>
      <w:lvlJc w:val="left"/>
      <w:pPr>
        <w:ind w:left="820" w:hanging="360"/>
      </w:pPr>
      <w:rPr>
        <w:rFonts w:ascii="Calibri" w:eastAsia="Calibri" w:hAnsi="Calibri" w:cs="Calibri" w:hint="default"/>
        <w:spacing w:val="-3"/>
        <w:w w:val="100"/>
        <w:sz w:val="24"/>
        <w:szCs w:val="24"/>
      </w:rPr>
    </w:lvl>
    <w:lvl w:ilvl="1" w:tplc="B8CE4D8A">
      <w:start w:val="1"/>
      <w:numFmt w:val="bullet"/>
      <w:lvlText w:val="•"/>
      <w:lvlJc w:val="left"/>
      <w:pPr>
        <w:ind w:left="1720" w:hanging="360"/>
      </w:pPr>
      <w:rPr>
        <w:rFonts w:hint="default"/>
      </w:rPr>
    </w:lvl>
    <w:lvl w:ilvl="2" w:tplc="0046C80C">
      <w:start w:val="1"/>
      <w:numFmt w:val="bullet"/>
      <w:lvlText w:val="•"/>
      <w:lvlJc w:val="left"/>
      <w:pPr>
        <w:ind w:left="2620" w:hanging="360"/>
      </w:pPr>
      <w:rPr>
        <w:rFonts w:hint="default"/>
      </w:rPr>
    </w:lvl>
    <w:lvl w:ilvl="3" w:tplc="2250B980">
      <w:start w:val="1"/>
      <w:numFmt w:val="bullet"/>
      <w:lvlText w:val="•"/>
      <w:lvlJc w:val="left"/>
      <w:pPr>
        <w:ind w:left="3520" w:hanging="360"/>
      </w:pPr>
      <w:rPr>
        <w:rFonts w:hint="default"/>
      </w:rPr>
    </w:lvl>
    <w:lvl w:ilvl="4" w:tplc="071C4010">
      <w:start w:val="1"/>
      <w:numFmt w:val="bullet"/>
      <w:lvlText w:val="•"/>
      <w:lvlJc w:val="left"/>
      <w:pPr>
        <w:ind w:left="4420" w:hanging="360"/>
      </w:pPr>
      <w:rPr>
        <w:rFonts w:hint="default"/>
      </w:rPr>
    </w:lvl>
    <w:lvl w:ilvl="5" w:tplc="0AA488BA">
      <w:start w:val="1"/>
      <w:numFmt w:val="bullet"/>
      <w:lvlText w:val="•"/>
      <w:lvlJc w:val="left"/>
      <w:pPr>
        <w:ind w:left="5320" w:hanging="360"/>
      </w:pPr>
      <w:rPr>
        <w:rFonts w:hint="default"/>
      </w:rPr>
    </w:lvl>
    <w:lvl w:ilvl="6" w:tplc="F32682DE">
      <w:start w:val="1"/>
      <w:numFmt w:val="bullet"/>
      <w:lvlText w:val="•"/>
      <w:lvlJc w:val="left"/>
      <w:pPr>
        <w:ind w:left="6220" w:hanging="360"/>
      </w:pPr>
      <w:rPr>
        <w:rFonts w:hint="default"/>
      </w:rPr>
    </w:lvl>
    <w:lvl w:ilvl="7" w:tplc="22A46FFC">
      <w:start w:val="1"/>
      <w:numFmt w:val="bullet"/>
      <w:lvlText w:val="•"/>
      <w:lvlJc w:val="left"/>
      <w:pPr>
        <w:ind w:left="7120" w:hanging="360"/>
      </w:pPr>
      <w:rPr>
        <w:rFonts w:hint="default"/>
      </w:rPr>
    </w:lvl>
    <w:lvl w:ilvl="8" w:tplc="9CE8D72E">
      <w:start w:val="1"/>
      <w:numFmt w:val="bullet"/>
      <w:lvlText w:val="•"/>
      <w:lvlJc w:val="left"/>
      <w:pPr>
        <w:ind w:left="8020" w:hanging="360"/>
      </w:pPr>
      <w:rPr>
        <w:rFonts w:hint="default"/>
      </w:rPr>
    </w:lvl>
  </w:abstractNum>
  <w:abstractNum w:abstractNumId="10" w15:restartNumberingAfterBreak="0">
    <w:nsid w:val="3B020C01"/>
    <w:multiLevelType w:val="hybridMultilevel"/>
    <w:tmpl w:val="E2DCACEE"/>
    <w:lvl w:ilvl="0" w:tplc="26F2883C">
      <w:start w:val="1"/>
      <w:numFmt w:val="decimal"/>
      <w:lvlText w:val="%1."/>
      <w:lvlJc w:val="left"/>
      <w:pPr>
        <w:ind w:left="318" w:hanging="219"/>
      </w:pPr>
      <w:rPr>
        <w:rFonts w:ascii="Calibri" w:eastAsia="Calibri" w:hAnsi="Calibri" w:cs="Calibri" w:hint="default"/>
        <w:w w:val="100"/>
        <w:sz w:val="22"/>
        <w:szCs w:val="22"/>
      </w:rPr>
    </w:lvl>
    <w:lvl w:ilvl="1" w:tplc="AF18CF3C">
      <w:start w:val="1"/>
      <w:numFmt w:val="lowerLetter"/>
      <w:lvlText w:val="%2."/>
      <w:lvlJc w:val="left"/>
      <w:pPr>
        <w:ind w:left="820" w:hanging="360"/>
      </w:pPr>
      <w:rPr>
        <w:rFonts w:ascii="Calibri" w:eastAsia="Calibri" w:hAnsi="Calibri" w:cs="Calibri" w:hint="default"/>
        <w:b w:val="0"/>
        <w:spacing w:val="-3"/>
        <w:w w:val="100"/>
        <w:sz w:val="24"/>
        <w:szCs w:val="24"/>
      </w:rPr>
    </w:lvl>
    <w:lvl w:ilvl="2" w:tplc="73C0EC90">
      <w:start w:val="1"/>
      <w:numFmt w:val="bullet"/>
      <w:lvlText w:val="•"/>
      <w:lvlJc w:val="left"/>
      <w:pPr>
        <w:ind w:left="820" w:hanging="360"/>
      </w:pPr>
      <w:rPr>
        <w:rFonts w:hint="default"/>
      </w:rPr>
    </w:lvl>
    <w:lvl w:ilvl="3" w:tplc="17E035C8">
      <w:start w:val="1"/>
      <w:numFmt w:val="bullet"/>
      <w:lvlText w:val="•"/>
      <w:lvlJc w:val="left"/>
      <w:pPr>
        <w:ind w:left="1945" w:hanging="360"/>
      </w:pPr>
      <w:rPr>
        <w:rFonts w:hint="default"/>
      </w:rPr>
    </w:lvl>
    <w:lvl w:ilvl="4" w:tplc="95E880A8">
      <w:start w:val="1"/>
      <w:numFmt w:val="bullet"/>
      <w:lvlText w:val="•"/>
      <w:lvlJc w:val="left"/>
      <w:pPr>
        <w:ind w:left="3070" w:hanging="360"/>
      </w:pPr>
      <w:rPr>
        <w:rFonts w:hint="default"/>
      </w:rPr>
    </w:lvl>
    <w:lvl w:ilvl="5" w:tplc="506A41B6">
      <w:start w:val="1"/>
      <w:numFmt w:val="bullet"/>
      <w:lvlText w:val="•"/>
      <w:lvlJc w:val="left"/>
      <w:pPr>
        <w:ind w:left="4195" w:hanging="360"/>
      </w:pPr>
      <w:rPr>
        <w:rFonts w:hint="default"/>
      </w:rPr>
    </w:lvl>
    <w:lvl w:ilvl="6" w:tplc="4EF8F216">
      <w:start w:val="1"/>
      <w:numFmt w:val="bullet"/>
      <w:lvlText w:val="•"/>
      <w:lvlJc w:val="left"/>
      <w:pPr>
        <w:ind w:left="5320" w:hanging="360"/>
      </w:pPr>
      <w:rPr>
        <w:rFonts w:hint="default"/>
      </w:rPr>
    </w:lvl>
    <w:lvl w:ilvl="7" w:tplc="BC162132">
      <w:start w:val="1"/>
      <w:numFmt w:val="bullet"/>
      <w:lvlText w:val="•"/>
      <w:lvlJc w:val="left"/>
      <w:pPr>
        <w:ind w:left="6445" w:hanging="360"/>
      </w:pPr>
      <w:rPr>
        <w:rFonts w:hint="default"/>
      </w:rPr>
    </w:lvl>
    <w:lvl w:ilvl="8" w:tplc="E34ED642">
      <w:start w:val="1"/>
      <w:numFmt w:val="bullet"/>
      <w:lvlText w:val="•"/>
      <w:lvlJc w:val="left"/>
      <w:pPr>
        <w:ind w:left="7570" w:hanging="360"/>
      </w:pPr>
      <w:rPr>
        <w:rFonts w:hint="default"/>
      </w:rPr>
    </w:lvl>
  </w:abstractNum>
  <w:abstractNum w:abstractNumId="11" w15:restartNumberingAfterBreak="0">
    <w:nsid w:val="3C0A175F"/>
    <w:multiLevelType w:val="hybridMultilevel"/>
    <w:tmpl w:val="8EAA75A2"/>
    <w:lvl w:ilvl="0" w:tplc="3B06A094">
      <w:start w:val="1"/>
      <w:numFmt w:val="lowerLetter"/>
      <w:lvlText w:val="%1."/>
      <w:lvlJc w:val="left"/>
      <w:pPr>
        <w:ind w:left="820" w:hanging="360"/>
      </w:pPr>
      <w:rPr>
        <w:rFonts w:ascii="Calibri" w:eastAsia="Calibri" w:hAnsi="Calibri" w:cs="Calibri" w:hint="default"/>
        <w:spacing w:val="-3"/>
        <w:w w:val="100"/>
        <w:sz w:val="24"/>
        <w:szCs w:val="24"/>
      </w:rPr>
    </w:lvl>
    <w:lvl w:ilvl="1" w:tplc="DC569026">
      <w:start w:val="1"/>
      <w:numFmt w:val="bullet"/>
      <w:lvlText w:val="•"/>
      <w:lvlJc w:val="left"/>
      <w:pPr>
        <w:ind w:left="1720" w:hanging="360"/>
      </w:pPr>
      <w:rPr>
        <w:rFonts w:hint="default"/>
      </w:rPr>
    </w:lvl>
    <w:lvl w:ilvl="2" w:tplc="93883B5C">
      <w:start w:val="1"/>
      <w:numFmt w:val="bullet"/>
      <w:lvlText w:val="•"/>
      <w:lvlJc w:val="left"/>
      <w:pPr>
        <w:ind w:left="2620" w:hanging="360"/>
      </w:pPr>
      <w:rPr>
        <w:rFonts w:hint="default"/>
      </w:rPr>
    </w:lvl>
    <w:lvl w:ilvl="3" w:tplc="834CA33E">
      <w:start w:val="1"/>
      <w:numFmt w:val="bullet"/>
      <w:lvlText w:val="•"/>
      <w:lvlJc w:val="left"/>
      <w:pPr>
        <w:ind w:left="3520" w:hanging="360"/>
      </w:pPr>
      <w:rPr>
        <w:rFonts w:hint="default"/>
      </w:rPr>
    </w:lvl>
    <w:lvl w:ilvl="4" w:tplc="F9F61A8C">
      <w:start w:val="1"/>
      <w:numFmt w:val="bullet"/>
      <w:lvlText w:val="•"/>
      <w:lvlJc w:val="left"/>
      <w:pPr>
        <w:ind w:left="4420" w:hanging="360"/>
      </w:pPr>
      <w:rPr>
        <w:rFonts w:hint="default"/>
      </w:rPr>
    </w:lvl>
    <w:lvl w:ilvl="5" w:tplc="E80A4C4A">
      <w:start w:val="1"/>
      <w:numFmt w:val="bullet"/>
      <w:lvlText w:val="•"/>
      <w:lvlJc w:val="left"/>
      <w:pPr>
        <w:ind w:left="5320" w:hanging="360"/>
      </w:pPr>
      <w:rPr>
        <w:rFonts w:hint="default"/>
      </w:rPr>
    </w:lvl>
    <w:lvl w:ilvl="6" w:tplc="3CFE5C74">
      <w:start w:val="1"/>
      <w:numFmt w:val="bullet"/>
      <w:lvlText w:val="•"/>
      <w:lvlJc w:val="left"/>
      <w:pPr>
        <w:ind w:left="6220" w:hanging="360"/>
      </w:pPr>
      <w:rPr>
        <w:rFonts w:hint="default"/>
      </w:rPr>
    </w:lvl>
    <w:lvl w:ilvl="7" w:tplc="69684350">
      <w:start w:val="1"/>
      <w:numFmt w:val="bullet"/>
      <w:lvlText w:val="•"/>
      <w:lvlJc w:val="left"/>
      <w:pPr>
        <w:ind w:left="7120" w:hanging="360"/>
      </w:pPr>
      <w:rPr>
        <w:rFonts w:hint="default"/>
      </w:rPr>
    </w:lvl>
    <w:lvl w:ilvl="8" w:tplc="B7D274E4">
      <w:start w:val="1"/>
      <w:numFmt w:val="bullet"/>
      <w:lvlText w:val="•"/>
      <w:lvlJc w:val="left"/>
      <w:pPr>
        <w:ind w:left="8020" w:hanging="360"/>
      </w:pPr>
      <w:rPr>
        <w:rFonts w:hint="default"/>
      </w:rPr>
    </w:lvl>
  </w:abstractNum>
  <w:abstractNum w:abstractNumId="12" w15:restartNumberingAfterBreak="0">
    <w:nsid w:val="3CBB2195"/>
    <w:multiLevelType w:val="hybridMultilevel"/>
    <w:tmpl w:val="0E90041C"/>
    <w:lvl w:ilvl="0" w:tplc="23DADFA4">
      <w:start w:val="1"/>
      <w:numFmt w:val="lowerLetter"/>
      <w:lvlText w:val="%1."/>
      <w:lvlJc w:val="left"/>
      <w:pPr>
        <w:ind w:left="820" w:hanging="360"/>
      </w:pPr>
      <w:rPr>
        <w:rFonts w:ascii="Calibri" w:eastAsia="Calibri" w:hAnsi="Calibri" w:cs="Calibri" w:hint="default"/>
        <w:spacing w:val="-3"/>
        <w:w w:val="100"/>
        <w:sz w:val="24"/>
        <w:szCs w:val="24"/>
      </w:rPr>
    </w:lvl>
    <w:lvl w:ilvl="1" w:tplc="1E4A7278">
      <w:start w:val="1"/>
      <w:numFmt w:val="bullet"/>
      <w:lvlText w:val="•"/>
      <w:lvlJc w:val="left"/>
      <w:pPr>
        <w:ind w:left="1720" w:hanging="360"/>
      </w:pPr>
      <w:rPr>
        <w:rFonts w:hint="default"/>
      </w:rPr>
    </w:lvl>
    <w:lvl w:ilvl="2" w:tplc="0A0233AA">
      <w:start w:val="1"/>
      <w:numFmt w:val="bullet"/>
      <w:lvlText w:val="•"/>
      <w:lvlJc w:val="left"/>
      <w:pPr>
        <w:ind w:left="2620" w:hanging="360"/>
      </w:pPr>
      <w:rPr>
        <w:rFonts w:hint="default"/>
      </w:rPr>
    </w:lvl>
    <w:lvl w:ilvl="3" w:tplc="51BAB030">
      <w:start w:val="1"/>
      <w:numFmt w:val="bullet"/>
      <w:lvlText w:val="•"/>
      <w:lvlJc w:val="left"/>
      <w:pPr>
        <w:ind w:left="3520" w:hanging="360"/>
      </w:pPr>
      <w:rPr>
        <w:rFonts w:hint="default"/>
      </w:rPr>
    </w:lvl>
    <w:lvl w:ilvl="4" w:tplc="924E21B4">
      <w:start w:val="1"/>
      <w:numFmt w:val="bullet"/>
      <w:lvlText w:val="•"/>
      <w:lvlJc w:val="left"/>
      <w:pPr>
        <w:ind w:left="4420" w:hanging="360"/>
      </w:pPr>
      <w:rPr>
        <w:rFonts w:hint="default"/>
      </w:rPr>
    </w:lvl>
    <w:lvl w:ilvl="5" w:tplc="3B48B494">
      <w:start w:val="1"/>
      <w:numFmt w:val="bullet"/>
      <w:lvlText w:val="•"/>
      <w:lvlJc w:val="left"/>
      <w:pPr>
        <w:ind w:left="5320" w:hanging="360"/>
      </w:pPr>
      <w:rPr>
        <w:rFonts w:hint="default"/>
      </w:rPr>
    </w:lvl>
    <w:lvl w:ilvl="6" w:tplc="1DBC0BFC">
      <w:start w:val="1"/>
      <w:numFmt w:val="bullet"/>
      <w:lvlText w:val="•"/>
      <w:lvlJc w:val="left"/>
      <w:pPr>
        <w:ind w:left="6220" w:hanging="360"/>
      </w:pPr>
      <w:rPr>
        <w:rFonts w:hint="default"/>
      </w:rPr>
    </w:lvl>
    <w:lvl w:ilvl="7" w:tplc="25EE889E">
      <w:start w:val="1"/>
      <w:numFmt w:val="bullet"/>
      <w:lvlText w:val="•"/>
      <w:lvlJc w:val="left"/>
      <w:pPr>
        <w:ind w:left="7120" w:hanging="360"/>
      </w:pPr>
      <w:rPr>
        <w:rFonts w:hint="default"/>
      </w:rPr>
    </w:lvl>
    <w:lvl w:ilvl="8" w:tplc="B56697BA">
      <w:start w:val="1"/>
      <w:numFmt w:val="bullet"/>
      <w:lvlText w:val="•"/>
      <w:lvlJc w:val="left"/>
      <w:pPr>
        <w:ind w:left="8020" w:hanging="360"/>
      </w:pPr>
      <w:rPr>
        <w:rFonts w:hint="default"/>
      </w:rPr>
    </w:lvl>
  </w:abstractNum>
  <w:abstractNum w:abstractNumId="13" w15:restartNumberingAfterBreak="0">
    <w:nsid w:val="450B711D"/>
    <w:multiLevelType w:val="hybridMultilevel"/>
    <w:tmpl w:val="61FA4778"/>
    <w:lvl w:ilvl="0" w:tplc="1F46448E">
      <w:start w:val="1"/>
      <w:numFmt w:val="lowerLetter"/>
      <w:lvlText w:val="%1."/>
      <w:lvlJc w:val="left"/>
      <w:pPr>
        <w:ind w:left="820" w:hanging="360"/>
      </w:pPr>
      <w:rPr>
        <w:rFonts w:ascii="Calibri" w:eastAsia="Calibri" w:hAnsi="Calibri" w:cs="Calibri" w:hint="default"/>
        <w:spacing w:val="-3"/>
        <w:w w:val="100"/>
        <w:sz w:val="24"/>
        <w:szCs w:val="24"/>
      </w:rPr>
    </w:lvl>
    <w:lvl w:ilvl="1" w:tplc="564E8628">
      <w:start w:val="1"/>
      <w:numFmt w:val="bullet"/>
      <w:lvlText w:val="•"/>
      <w:lvlJc w:val="left"/>
      <w:pPr>
        <w:ind w:left="1720" w:hanging="360"/>
      </w:pPr>
      <w:rPr>
        <w:rFonts w:hint="default"/>
      </w:rPr>
    </w:lvl>
    <w:lvl w:ilvl="2" w:tplc="4654570E">
      <w:start w:val="1"/>
      <w:numFmt w:val="bullet"/>
      <w:lvlText w:val="•"/>
      <w:lvlJc w:val="left"/>
      <w:pPr>
        <w:ind w:left="2620" w:hanging="360"/>
      </w:pPr>
      <w:rPr>
        <w:rFonts w:hint="default"/>
      </w:rPr>
    </w:lvl>
    <w:lvl w:ilvl="3" w:tplc="30E8AF58">
      <w:start w:val="1"/>
      <w:numFmt w:val="bullet"/>
      <w:lvlText w:val="•"/>
      <w:lvlJc w:val="left"/>
      <w:pPr>
        <w:ind w:left="3520" w:hanging="360"/>
      </w:pPr>
      <w:rPr>
        <w:rFonts w:hint="default"/>
      </w:rPr>
    </w:lvl>
    <w:lvl w:ilvl="4" w:tplc="6A5E1766">
      <w:start w:val="1"/>
      <w:numFmt w:val="bullet"/>
      <w:lvlText w:val="•"/>
      <w:lvlJc w:val="left"/>
      <w:pPr>
        <w:ind w:left="4420" w:hanging="360"/>
      </w:pPr>
      <w:rPr>
        <w:rFonts w:hint="default"/>
      </w:rPr>
    </w:lvl>
    <w:lvl w:ilvl="5" w:tplc="FD4E3550">
      <w:start w:val="1"/>
      <w:numFmt w:val="bullet"/>
      <w:lvlText w:val="•"/>
      <w:lvlJc w:val="left"/>
      <w:pPr>
        <w:ind w:left="5320" w:hanging="360"/>
      </w:pPr>
      <w:rPr>
        <w:rFonts w:hint="default"/>
      </w:rPr>
    </w:lvl>
    <w:lvl w:ilvl="6" w:tplc="A956D97A">
      <w:start w:val="1"/>
      <w:numFmt w:val="bullet"/>
      <w:lvlText w:val="•"/>
      <w:lvlJc w:val="left"/>
      <w:pPr>
        <w:ind w:left="6220" w:hanging="360"/>
      </w:pPr>
      <w:rPr>
        <w:rFonts w:hint="default"/>
      </w:rPr>
    </w:lvl>
    <w:lvl w:ilvl="7" w:tplc="D4F657CA">
      <w:start w:val="1"/>
      <w:numFmt w:val="bullet"/>
      <w:lvlText w:val="•"/>
      <w:lvlJc w:val="left"/>
      <w:pPr>
        <w:ind w:left="7120" w:hanging="360"/>
      </w:pPr>
      <w:rPr>
        <w:rFonts w:hint="default"/>
      </w:rPr>
    </w:lvl>
    <w:lvl w:ilvl="8" w:tplc="38149F98">
      <w:start w:val="1"/>
      <w:numFmt w:val="bullet"/>
      <w:lvlText w:val="•"/>
      <w:lvlJc w:val="left"/>
      <w:pPr>
        <w:ind w:left="8020" w:hanging="360"/>
      </w:pPr>
      <w:rPr>
        <w:rFonts w:hint="default"/>
      </w:rPr>
    </w:lvl>
  </w:abstractNum>
  <w:abstractNum w:abstractNumId="14" w15:restartNumberingAfterBreak="0">
    <w:nsid w:val="45AE78AA"/>
    <w:multiLevelType w:val="hybridMultilevel"/>
    <w:tmpl w:val="E9F89438"/>
    <w:lvl w:ilvl="0" w:tplc="9C3E73B6">
      <w:start w:val="1"/>
      <w:numFmt w:val="lowerLetter"/>
      <w:lvlText w:val="%1."/>
      <w:lvlJc w:val="left"/>
      <w:pPr>
        <w:ind w:left="820" w:hanging="360"/>
      </w:pPr>
      <w:rPr>
        <w:rFonts w:ascii="Calibri" w:eastAsia="Calibri" w:hAnsi="Calibri" w:cs="Calibri" w:hint="default"/>
        <w:spacing w:val="-3"/>
        <w:w w:val="100"/>
        <w:sz w:val="24"/>
        <w:szCs w:val="24"/>
      </w:rPr>
    </w:lvl>
    <w:lvl w:ilvl="1" w:tplc="ADE82098">
      <w:start w:val="1"/>
      <w:numFmt w:val="bullet"/>
      <w:lvlText w:val="•"/>
      <w:lvlJc w:val="left"/>
      <w:pPr>
        <w:ind w:left="1720" w:hanging="360"/>
      </w:pPr>
      <w:rPr>
        <w:rFonts w:hint="default"/>
      </w:rPr>
    </w:lvl>
    <w:lvl w:ilvl="2" w:tplc="BE9AAE34">
      <w:start w:val="1"/>
      <w:numFmt w:val="bullet"/>
      <w:lvlText w:val="•"/>
      <w:lvlJc w:val="left"/>
      <w:pPr>
        <w:ind w:left="2620" w:hanging="360"/>
      </w:pPr>
      <w:rPr>
        <w:rFonts w:hint="default"/>
      </w:rPr>
    </w:lvl>
    <w:lvl w:ilvl="3" w:tplc="973E9EE8">
      <w:start w:val="1"/>
      <w:numFmt w:val="bullet"/>
      <w:lvlText w:val="•"/>
      <w:lvlJc w:val="left"/>
      <w:pPr>
        <w:ind w:left="3520" w:hanging="360"/>
      </w:pPr>
      <w:rPr>
        <w:rFonts w:hint="default"/>
      </w:rPr>
    </w:lvl>
    <w:lvl w:ilvl="4" w:tplc="B3C40322">
      <w:start w:val="1"/>
      <w:numFmt w:val="bullet"/>
      <w:lvlText w:val="•"/>
      <w:lvlJc w:val="left"/>
      <w:pPr>
        <w:ind w:left="4420" w:hanging="360"/>
      </w:pPr>
      <w:rPr>
        <w:rFonts w:hint="default"/>
      </w:rPr>
    </w:lvl>
    <w:lvl w:ilvl="5" w:tplc="9F1C95F0">
      <w:start w:val="1"/>
      <w:numFmt w:val="bullet"/>
      <w:lvlText w:val="•"/>
      <w:lvlJc w:val="left"/>
      <w:pPr>
        <w:ind w:left="5320" w:hanging="360"/>
      </w:pPr>
      <w:rPr>
        <w:rFonts w:hint="default"/>
      </w:rPr>
    </w:lvl>
    <w:lvl w:ilvl="6" w:tplc="A40CEA06">
      <w:start w:val="1"/>
      <w:numFmt w:val="bullet"/>
      <w:lvlText w:val="•"/>
      <w:lvlJc w:val="left"/>
      <w:pPr>
        <w:ind w:left="6220" w:hanging="360"/>
      </w:pPr>
      <w:rPr>
        <w:rFonts w:hint="default"/>
      </w:rPr>
    </w:lvl>
    <w:lvl w:ilvl="7" w:tplc="ACC490C6">
      <w:start w:val="1"/>
      <w:numFmt w:val="bullet"/>
      <w:lvlText w:val="•"/>
      <w:lvlJc w:val="left"/>
      <w:pPr>
        <w:ind w:left="7120" w:hanging="360"/>
      </w:pPr>
      <w:rPr>
        <w:rFonts w:hint="default"/>
      </w:rPr>
    </w:lvl>
    <w:lvl w:ilvl="8" w:tplc="8BA84292">
      <w:start w:val="1"/>
      <w:numFmt w:val="bullet"/>
      <w:lvlText w:val="•"/>
      <w:lvlJc w:val="left"/>
      <w:pPr>
        <w:ind w:left="8020" w:hanging="360"/>
      </w:pPr>
      <w:rPr>
        <w:rFonts w:hint="default"/>
      </w:rPr>
    </w:lvl>
  </w:abstractNum>
  <w:abstractNum w:abstractNumId="15" w15:restartNumberingAfterBreak="0">
    <w:nsid w:val="46322603"/>
    <w:multiLevelType w:val="hybridMultilevel"/>
    <w:tmpl w:val="F23805E4"/>
    <w:lvl w:ilvl="0" w:tplc="7C507C64">
      <w:start w:val="1"/>
      <w:numFmt w:val="bullet"/>
      <w:lvlText w:val="•"/>
      <w:lvlJc w:val="left"/>
      <w:pPr>
        <w:ind w:left="820" w:hanging="360"/>
      </w:pPr>
      <w:rPr>
        <w:rFonts w:ascii="Calibri" w:eastAsia="Calibri" w:hAnsi="Calibri" w:cs="Calibri" w:hint="default"/>
        <w:w w:val="99"/>
        <w:sz w:val="20"/>
        <w:szCs w:val="20"/>
      </w:rPr>
    </w:lvl>
    <w:lvl w:ilvl="1" w:tplc="8DC2C7FC">
      <w:start w:val="1"/>
      <w:numFmt w:val="bullet"/>
      <w:lvlText w:val="•"/>
      <w:lvlJc w:val="left"/>
      <w:pPr>
        <w:ind w:left="1720" w:hanging="360"/>
      </w:pPr>
      <w:rPr>
        <w:rFonts w:hint="default"/>
      </w:rPr>
    </w:lvl>
    <w:lvl w:ilvl="2" w:tplc="C308BABE">
      <w:start w:val="1"/>
      <w:numFmt w:val="bullet"/>
      <w:lvlText w:val="•"/>
      <w:lvlJc w:val="left"/>
      <w:pPr>
        <w:ind w:left="2620" w:hanging="360"/>
      </w:pPr>
      <w:rPr>
        <w:rFonts w:hint="default"/>
      </w:rPr>
    </w:lvl>
    <w:lvl w:ilvl="3" w:tplc="B8144AC6">
      <w:start w:val="1"/>
      <w:numFmt w:val="bullet"/>
      <w:lvlText w:val="•"/>
      <w:lvlJc w:val="left"/>
      <w:pPr>
        <w:ind w:left="3520" w:hanging="360"/>
      </w:pPr>
      <w:rPr>
        <w:rFonts w:hint="default"/>
      </w:rPr>
    </w:lvl>
    <w:lvl w:ilvl="4" w:tplc="188E5378">
      <w:start w:val="1"/>
      <w:numFmt w:val="bullet"/>
      <w:lvlText w:val="•"/>
      <w:lvlJc w:val="left"/>
      <w:pPr>
        <w:ind w:left="4420" w:hanging="360"/>
      </w:pPr>
      <w:rPr>
        <w:rFonts w:hint="default"/>
      </w:rPr>
    </w:lvl>
    <w:lvl w:ilvl="5" w:tplc="A74A4C6C">
      <w:start w:val="1"/>
      <w:numFmt w:val="bullet"/>
      <w:lvlText w:val="•"/>
      <w:lvlJc w:val="left"/>
      <w:pPr>
        <w:ind w:left="5320" w:hanging="360"/>
      </w:pPr>
      <w:rPr>
        <w:rFonts w:hint="default"/>
      </w:rPr>
    </w:lvl>
    <w:lvl w:ilvl="6" w:tplc="2D7C4F48">
      <w:start w:val="1"/>
      <w:numFmt w:val="bullet"/>
      <w:lvlText w:val="•"/>
      <w:lvlJc w:val="left"/>
      <w:pPr>
        <w:ind w:left="6220" w:hanging="360"/>
      </w:pPr>
      <w:rPr>
        <w:rFonts w:hint="default"/>
      </w:rPr>
    </w:lvl>
    <w:lvl w:ilvl="7" w:tplc="0CDCBA20">
      <w:start w:val="1"/>
      <w:numFmt w:val="bullet"/>
      <w:lvlText w:val="•"/>
      <w:lvlJc w:val="left"/>
      <w:pPr>
        <w:ind w:left="7120" w:hanging="360"/>
      </w:pPr>
      <w:rPr>
        <w:rFonts w:hint="default"/>
      </w:rPr>
    </w:lvl>
    <w:lvl w:ilvl="8" w:tplc="DDCA10B6">
      <w:start w:val="1"/>
      <w:numFmt w:val="bullet"/>
      <w:lvlText w:val="•"/>
      <w:lvlJc w:val="left"/>
      <w:pPr>
        <w:ind w:left="8020" w:hanging="360"/>
      </w:pPr>
      <w:rPr>
        <w:rFonts w:hint="default"/>
      </w:rPr>
    </w:lvl>
  </w:abstractNum>
  <w:abstractNum w:abstractNumId="16" w15:restartNumberingAfterBreak="0">
    <w:nsid w:val="4DF4413C"/>
    <w:multiLevelType w:val="hybridMultilevel"/>
    <w:tmpl w:val="9D96FE12"/>
    <w:lvl w:ilvl="0" w:tplc="B4385F06">
      <w:start w:val="1"/>
      <w:numFmt w:val="lowerLetter"/>
      <w:lvlText w:val="%1."/>
      <w:lvlJc w:val="left"/>
      <w:pPr>
        <w:ind w:left="820" w:hanging="360"/>
      </w:pPr>
      <w:rPr>
        <w:rFonts w:ascii="Calibri" w:eastAsia="Calibri" w:hAnsi="Calibri" w:cs="Calibri" w:hint="default"/>
        <w:spacing w:val="-3"/>
        <w:w w:val="100"/>
        <w:sz w:val="24"/>
        <w:szCs w:val="24"/>
      </w:rPr>
    </w:lvl>
    <w:lvl w:ilvl="1" w:tplc="EBD4D7AC">
      <w:start w:val="1"/>
      <w:numFmt w:val="bullet"/>
      <w:lvlText w:val="•"/>
      <w:lvlJc w:val="left"/>
      <w:pPr>
        <w:ind w:left="1726" w:hanging="360"/>
      </w:pPr>
      <w:rPr>
        <w:rFonts w:hint="default"/>
      </w:rPr>
    </w:lvl>
    <w:lvl w:ilvl="2" w:tplc="93324A32">
      <w:start w:val="1"/>
      <w:numFmt w:val="bullet"/>
      <w:lvlText w:val="•"/>
      <w:lvlJc w:val="left"/>
      <w:pPr>
        <w:ind w:left="2632" w:hanging="360"/>
      </w:pPr>
      <w:rPr>
        <w:rFonts w:hint="default"/>
      </w:rPr>
    </w:lvl>
    <w:lvl w:ilvl="3" w:tplc="C504E75C">
      <w:start w:val="1"/>
      <w:numFmt w:val="bullet"/>
      <w:lvlText w:val="•"/>
      <w:lvlJc w:val="left"/>
      <w:pPr>
        <w:ind w:left="3538" w:hanging="360"/>
      </w:pPr>
      <w:rPr>
        <w:rFonts w:hint="default"/>
      </w:rPr>
    </w:lvl>
    <w:lvl w:ilvl="4" w:tplc="3EDCE726">
      <w:start w:val="1"/>
      <w:numFmt w:val="bullet"/>
      <w:lvlText w:val="•"/>
      <w:lvlJc w:val="left"/>
      <w:pPr>
        <w:ind w:left="4444" w:hanging="360"/>
      </w:pPr>
      <w:rPr>
        <w:rFonts w:hint="default"/>
      </w:rPr>
    </w:lvl>
    <w:lvl w:ilvl="5" w:tplc="1D3CE55A">
      <w:start w:val="1"/>
      <w:numFmt w:val="bullet"/>
      <w:lvlText w:val="•"/>
      <w:lvlJc w:val="left"/>
      <w:pPr>
        <w:ind w:left="5350" w:hanging="360"/>
      </w:pPr>
      <w:rPr>
        <w:rFonts w:hint="default"/>
      </w:rPr>
    </w:lvl>
    <w:lvl w:ilvl="6" w:tplc="66E6DEEE">
      <w:start w:val="1"/>
      <w:numFmt w:val="bullet"/>
      <w:lvlText w:val="•"/>
      <w:lvlJc w:val="left"/>
      <w:pPr>
        <w:ind w:left="6256" w:hanging="360"/>
      </w:pPr>
      <w:rPr>
        <w:rFonts w:hint="default"/>
      </w:rPr>
    </w:lvl>
    <w:lvl w:ilvl="7" w:tplc="FAF8AEE0">
      <w:start w:val="1"/>
      <w:numFmt w:val="bullet"/>
      <w:lvlText w:val="•"/>
      <w:lvlJc w:val="left"/>
      <w:pPr>
        <w:ind w:left="7162" w:hanging="360"/>
      </w:pPr>
      <w:rPr>
        <w:rFonts w:hint="default"/>
      </w:rPr>
    </w:lvl>
    <w:lvl w:ilvl="8" w:tplc="787C97D4">
      <w:start w:val="1"/>
      <w:numFmt w:val="bullet"/>
      <w:lvlText w:val="•"/>
      <w:lvlJc w:val="left"/>
      <w:pPr>
        <w:ind w:left="8068" w:hanging="360"/>
      </w:pPr>
      <w:rPr>
        <w:rFonts w:hint="default"/>
      </w:rPr>
    </w:lvl>
  </w:abstractNum>
  <w:abstractNum w:abstractNumId="17" w15:restartNumberingAfterBreak="0">
    <w:nsid w:val="552C4C4E"/>
    <w:multiLevelType w:val="hybridMultilevel"/>
    <w:tmpl w:val="0E90041C"/>
    <w:lvl w:ilvl="0" w:tplc="23DADFA4">
      <w:start w:val="1"/>
      <w:numFmt w:val="lowerLetter"/>
      <w:lvlText w:val="%1."/>
      <w:lvlJc w:val="left"/>
      <w:pPr>
        <w:ind w:left="820" w:hanging="360"/>
      </w:pPr>
      <w:rPr>
        <w:rFonts w:ascii="Calibri" w:eastAsia="Calibri" w:hAnsi="Calibri" w:cs="Calibri" w:hint="default"/>
        <w:spacing w:val="-3"/>
        <w:w w:val="100"/>
        <w:sz w:val="24"/>
        <w:szCs w:val="24"/>
      </w:rPr>
    </w:lvl>
    <w:lvl w:ilvl="1" w:tplc="1E4A7278">
      <w:start w:val="1"/>
      <w:numFmt w:val="bullet"/>
      <w:lvlText w:val="•"/>
      <w:lvlJc w:val="left"/>
      <w:pPr>
        <w:ind w:left="1720" w:hanging="360"/>
      </w:pPr>
      <w:rPr>
        <w:rFonts w:hint="default"/>
      </w:rPr>
    </w:lvl>
    <w:lvl w:ilvl="2" w:tplc="0A0233AA">
      <w:start w:val="1"/>
      <w:numFmt w:val="bullet"/>
      <w:lvlText w:val="•"/>
      <w:lvlJc w:val="left"/>
      <w:pPr>
        <w:ind w:left="2620" w:hanging="360"/>
      </w:pPr>
      <w:rPr>
        <w:rFonts w:hint="default"/>
      </w:rPr>
    </w:lvl>
    <w:lvl w:ilvl="3" w:tplc="51BAB030">
      <w:start w:val="1"/>
      <w:numFmt w:val="bullet"/>
      <w:lvlText w:val="•"/>
      <w:lvlJc w:val="left"/>
      <w:pPr>
        <w:ind w:left="3520" w:hanging="360"/>
      </w:pPr>
      <w:rPr>
        <w:rFonts w:hint="default"/>
      </w:rPr>
    </w:lvl>
    <w:lvl w:ilvl="4" w:tplc="924E21B4">
      <w:start w:val="1"/>
      <w:numFmt w:val="bullet"/>
      <w:lvlText w:val="•"/>
      <w:lvlJc w:val="left"/>
      <w:pPr>
        <w:ind w:left="4420" w:hanging="360"/>
      </w:pPr>
      <w:rPr>
        <w:rFonts w:hint="default"/>
      </w:rPr>
    </w:lvl>
    <w:lvl w:ilvl="5" w:tplc="3B48B494">
      <w:start w:val="1"/>
      <w:numFmt w:val="bullet"/>
      <w:lvlText w:val="•"/>
      <w:lvlJc w:val="left"/>
      <w:pPr>
        <w:ind w:left="5320" w:hanging="360"/>
      </w:pPr>
      <w:rPr>
        <w:rFonts w:hint="default"/>
      </w:rPr>
    </w:lvl>
    <w:lvl w:ilvl="6" w:tplc="1DBC0BFC">
      <w:start w:val="1"/>
      <w:numFmt w:val="bullet"/>
      <w:lvlText w:val="•"/>
      <w:lvlJc w:val="left"/>
      <w:pPr>
        <w:ind w:left="6220" w:hanging="360"/>
      </w:pPr>
      <w:rPr>
        <w:rFonts w:hint="default"/>
      </w:rPr>
    </w:lvl>
    <w:lvl w:ilvl="7" w:tplc="25EE889E">
      <w:start w:val="1"/>
      <w:numFmt w:val="bullet"/>
      <w:lvlText w:val="•"/>
      <w:lvlJc w:val="left"/>
      <w:pPr>
        <w:ind w:left="7120" w:hanging="360"/>
      </w:pPr>
      <w:rPr>
        <w:rFonts w:hint="default"/>
      </w:rPr>
    </w:lvl>
    <w:lvl w:ilvl="8" w:tplc="B56697BA">
      <w:start w:val="1"/>
      <w:numFmt w:val="bullet"/>
      <w:lvlText w:val="•"/>
      <w:lvlJc w:val="left"/>
      <w:pPr>
        <w:ind w:left="8020" w:hanging="360"/>
      </w:pPr>
      <w:rPr>
        <w:rFonts w:hint="default"/>
      </w:rPr>
    </w:lvl>
  </w:abstractNum>
  <w:abstractNum w:abstractNumId="18" w15:restartNumberingAfterBreak="0">
    <w:nsid w:val="5D3A4F3B"/>
    <w:multiLevelType w:val="hybridMultilevel"/>
    <w:tmpl w:val="BA8C152A"/>
    <w:lvl w:ilvl="0" w:tplc="29EA83F4">
      <w:start w:val="1"/>
      <w:numFmt w:val="lowerLetter"/>
      <w:lvlText w:val="%1."/>
      <w:lvlJc w:val="left"/>
      <w:pPr>
        <w:ind w:left="820" w:hanging="360"/>
      </w:pPr>
      <w:rPr>
        <w:rFonts w:ascii="Calibri" w:eastAsia="Calibri" w:hAnsi="Calibri" w:cs="Calibri" w:hint="default"/>
        <w:spacing w:val="-3"/>
        <w:w w:val="100"/>
        <w:sz w:val="24"/>
        <w:szCs w:val="24"/>
      </w:rPr>
    </w:lvl>
    <w:lvl w:ilvl="1" w:tplc="C53E89EC">
      <w:start w:val="1"/>
      <w:numFmt w:val="bullet"/>
      <w:lvlText w:val="•"/>
      <w:lvlJc w:val="left"/>
      <w:pPr>
        <w:ind w:left="1720" w:hanging="360"/>
      </w:pPr>
      <w:rPr>
        <w:rFonts w:hint="default"/>
      </w:rPr>
    </w:lvl>
    <w:lvl w:ilvl="2" w:tplc="C5D2AB94">
      <w:start w:val="1"/>
      <w:numFmt w:val="bullet"/>
      <w:lvlText w:val="•"/>
      <w:lvlJc w:val="left"/>
      <w:pPr>
        <w:ind w:left="2620" w:hanging="360"/>
      </w:pPr>
      <w:rPr>
        <w:rFonts w:hint="default"/>
      </w:rPr>
    </w:lvl>
    <w:lvl w:ilvl="3" w:tplc="BFCEED9A">
      <w:start w:val="1"/>
      <w:numFmt w:val="bullet"/>
      <w:lvlText w:val="•"/>
      <w:lvlJc w:val="left"/>
      <w:pPr>
        <w:ind w:left="3520" w:hanging="360"/>
      </w:pPr>
      <w:rPr>
        <w:rFonts w:hint="default"/>
      </w:rPr>
    </w:lvl>
    <w:lvl w:ilvl="4" w:tplc="BF4AF8A6">
      <w:start w:val="1"/>
      <w:numFmt w:val="bullet"/>
      <w:lvlText w:val="•"/>
      <w:lvlJc w:val="left"/>
      <w:pPr>
        <w:ind w:left="4420" w:hanging="360"/>
      </w:pPr>
      <w:rPr>
        <w:rFonts w:hint="default"/>
      </w:rPr>
    </w:lvl>
    <w:lvl w:ilvl="5" w:tplc="C04CADFA">
      <w:start w:val="1"/>
      <w:numFmt w:val="bullet"/>
      <w:lvlText w:val="•"/>
      <w:lvlJc w:val="left"/>
      <w:pPr>
        <w:ind w:left="5320" w:hanging="360"/>
      </w:pPr>
      <w:rPr>
        <w:rFonts w:hint="default"/>
      </w:rPr>
    </w:lvl>
    <w:lvl w:ilvl="6" w:tplc="EDEAE198">
      <w:start w:val="1"/>
      <w:numFmt w:val="bullet"/>
      <w:lvlText w:val="•"/>
      <w:lvlJc w:val="left"/>
      <w:pPr>
        <w:ind w:left="6220" w:hanging="360"/>
      </w:pPr>
      <w:rPr>
        <w:rFonts w:hint="default"/>
      </w:rPr>
    </w:lvl>
    <w:lvl w:ilvl="7" w:tplc="352A0B7E">
      <w:start w:val="1"/>
      <w:numFmt w:val="bullet"/>
      <w:lvlText w:val="•"/>
      <w:lvlJc w:val="left"/>
      <w:pPr>
        <w:ind w:left="7120" w:hanging="360"/>
      </w:pPr>
      <w:rPr>
        <w:rFonts w:hint="default"/>
      </w:rPr>
    </w:lvl>
    <w:lvl w:ilvl="8" w:tplc="4A16BDBE">
      <w:start w:val="1"/>
      <w:numFmt w:val="bullet"/>
      <w:lvlText w:val="•"/>
      <w:lvlJc w:val="left"/>
      <w:pPr>
        <w:ind w:left="8020" w:hanging="360"/>
      </w:pPr>
      <w:rPr>
        <w:rFonts w:hint="default"/>
      </w:rPr>
    </w:lvl>
  </w:abstractNum>
  <w:abstractNum w:abstractNumId="19" w15:restartNumberingAfterBreak="0">
    <w:nsid w:val="66BD3A0E"/>
    <w:multiLevelType w:val="hybridMultilevel"/>
    <w:tmpl w:val="BBBEED80"/>
    <w:lvl w:ilvl="0" w:tplc="D818C0C6">
      <w:start w:val="1"/>
      <w:numFmt w:val="bullet"/>
      <w:lvlText w:val=""/>
      <w:lvlJc w:val="left"/>
      <w:pPr>
        <w:ind w:left="1540" w:hanging="540"/>
      </w:pPr>
      <w:rPr>
        <w:rFonts w:ascii="Symbol" w:eastAsia="Symbol" w:hAnsi="Symbol" w:cs="Symbol" w:hint="default"/>
        <w:w w:val="100"/>
        <w:sz w:val="22"/>
        <w:szCs w:val="22"/>
      </w:rPr>
    </w:lvl>
    <w:lvl w:ilvl="1" w:tplc="E84C2E16">
      <w:start w:val="1"/>
      <w:numFmt w:val="bullet"/>
      <w:lvlText w:val="•"/>
      <w:lvlJc w:val="left"/>
      <w:pPr>
        <w:ind w:left="2374" w:hanging="540"/>
      </w:pPr>
      <w:rPr>
        <w:rFonts w:hint="default"/>
      </w:rPr>
    </w:lvl>
    <w:lvl w:ilvl="2" w:tplc="61BCFD0C">
      <w:start w:val="1"/>
      <w:numFmt w:val="bullet"/>
      <w:lvlText w:val="•"/>
      <w:lvlJc w:val="left"/>
      <w:pPr>
        <w:ind w:left="3208" w:hanging="540"/>
      </w:pPr>
      <w:rPr>
        <w:rFonts w:hint="default"/>
      </w:rPr>
    </w:lvl>
    <w:lvl w:ilvl="3" w:tplc="8122942A">
      <w:start w:val="1"/>
      <w:numFmt w:val="bullet"/>
      <w:lvlText w:val="•"/>
      <w:lvlJc w:val="left"/>
      <w:pPr>
        <w:ind w:left="4042" w:hanging="540"/>
      </w:pPr>
      <w:rPr>
        <w:rFonts w:hint="default"/>
      </w:rPr>
    </w:lvl>
    <w:lvl w:ilvl="4" w:tplc="AFF0092C">
      <w:start w:val="1"/>
      <w:numFmt w:val="bullet"/>
      <w:lvlText w:val="•"/>
      <w:lvlJc w:val="left"/>
      <w:pPr>
        <w:ind w:left="4876" w:hanging="540"/>
      </w:pPr>
      <w:rPr>
        <w:rFonts w:hint="default"/>
      </w:rPr>
    </w:lvl>
    <w:lvl w:ilvl="5" w:tplc="52026A84">
      <w:start w:val="1"/>
      <w:numFmt w:val="bullet"/>
      <w:lvlText w:val="•"/>
      <w:lvlJc w:val="left"/>
      <w:pPr>
        <w:ind w:left="5710" w:hanging="540"/>
      </w:pPr>
      <w:rPr>
        <w:rFonts w:hint="default"/>
      </w:rPr>
    </w:lvl>
    <w:lvl w:ilvl="6" w:tplc="EBBC1A42">
      <w:start w:val="1"/>
      <w:numFmt w:val="bullet"/>
      <w:lvlText w:val="•"/>
      <w:lvlJc w:val="left"/>
      <w:pPr>
        <w:ind w:left="6544" w:hanging="540"/>
      </w:pPr>
      <w:rPr>
        <w:rFonts w:hint="default"/>
      </w:rPr>
    </w:lvl>
    <w:lvl w:ilvl="7" w:tplc="B9C0ACBC">
      <w:start w:val="1"/>
      <w:numFmt w:val="bullet"/>
      <w:lvlText w:val="•"/>
      <w:lvlJc w:val="left"/>
      <w:pPr>
        <w:ind w:left="7378" w:hanging="540"/>
      </w:pPr>
      <w:rPr>
        <w:rFonts w:hint="default"/>
      </w:rPr>
    </w:lvl>
    <w:lvl w:ilvl="8" w:tplc="5D8A0EAA">
      <w:start w:val="1"/>
      <w:numFmt w:val="bullet"/>
      <w:lvlText w:val="•"/>
      <w:lvlJc w:val="left"/>
      <w:pPr>
        <w:ind w:left="8212" w:hanging="540"/>
      </w:pPr>
      <w:rPr>
        <w:rFonts w:hint="default"/>
      </w:rPr>
    </w:lvl>
  </w:abstractNum>
  <w:abstractNum w:abstractNumId="20" w15:restartNumberingAfterBreak="0">
    <w:nsid w:val="7399022B"/>
    <w:multiLevelType w:val="hybridMultilevel"/>
    <w:tmpl w:val="98F0CBD6"/>
    <w:lvl w:ilvl="0" w:tplc="22A44F88">
      <w:start w:val="1"/>
      <w:numFmt w:val="lowerLetter"/>
      <w:lvlText w:val="%1."/>
      <w:lvlJc w:val="left"/>
      <w:pPr>
        <w:ind w:left="820" w:hanging="360"/>
      </w:pPr>
      <w:rPr>
        <w:rFonts w:hint="default"/>
        <w:b w:val="0"/>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7C051E28"/>
    <w:multiLevelType w:val="multilevel"/>
    <w:tmpl w:val="1F9E5802"/>
    <w:lvl w:ilvl="0">
      <w:start w:val="1"/>
      <w:numFmt w:val="bullet"/>
      <w:lvlText w:val=""/>
      <w:lvlJc w:val="left"/>
      <w:pPr>
        <w:tabs>
          <w:tab w:val="num" w:pos="460"/>
        </w:tabs>
        <w:ind w:left="460" w:hanging="360"/>
      </w:pPr>
      <w:rPr>
        <w:rFonts w:ascii="Symbol" w:hAnsi="Symbol" w:hint="default"/>
        <w:sz w:val="20"/>
      </w:rPr>
    </w:lvl>
    <w:lvl w:ilvl="1" w:tentative="1">
      <w:start w:val="1"/>
      <w:numFmt w:val="bullet"/>
      <w:lvlText w:val="o"/>
      <w:lvlJc w:val="left"/>
      <w:pPr>
        <w:tabs>
          <w:tab w:val="num" w:pos="1180"/>
        </w:tabs>
        <w:ind w:left="1180" w:hanging="360"/>
      </w:pPr>
      <w:rPr>
        <w:rFonts w:ascii="Courier New" w:hAnsi="Courier New" w:hint="default"/>
        <w:sz w:val="20"/>
      </w:rPr>
    </w:lvl>
    <w:lvl w:ilvl="2" w:tentative="1">
      <w:start w:val="1"/>
      <w:numFmt w:val="bullet"/>
      <w:lvlText w:val=""/>
      <w:lvlJc w:val="left"/>
      <w:pPr>
        <w:tabs>
          <w:tab w:val="num" w:pos="1900"/>
        </w:tabs>
        <w:ind w:left="1900" w:hanging="360"/>
      </w:pPr>
      <w:rPr>
        <w:rFonts w:ascii="Wingdings" w:hAnsi="Wingdings" w:hint="default"/>
        <w:sz w:val="20"/>
      </w:rPr>
    </w:lvl>
    <w:lvl w:ilvl="3" w:tentative="1">
      <w:start w:val="1"/>
      <w:numFmt w:val="bullet"/>
      <w:lvlText w:val=""/>
      <w:lvlJc w:val="left"/>
      <w:pPr>
        <w:tabs>
          <w:tab w:val="num" w:pos="2620"/>
        </w:tabs>
        <w:ind w:left="2620" w:hanging="360"/>
      </w:pPr>
      <w:rPr>
        <w:rFonts w:ascii="Wingdings" w:hAnsi="Wingdings" w:hint="default"/>
        <w:sz w:val="20"/>
      </w:rPr>
    </w:lvl>
    <w:lvl w:ilvl="4" w:tentative="1">
      <w:start w:val="1"/>
      <w:numFmt w:val="bullet"/>
      <w:lvlText w:val=""/>
      <w:lvlJc w:val="left"/>
      <w:pPr>
        <w:tabs>
          <w:tab w:val="num" w:pos="3340"/>
        </w:tabs>
        <w:ind w:left="3340" w:hanging="360"/>
      </w:pPr>
      <w:rPr>
        <w:rFonts w:ascii="Wingdings" w:hAnsi="Wingdings" w:hint="default"/>
        <w:sz w:val="20"/>
      </w:rPr>
    </w:lvl>
    <w:lvl w:ilvl="5" w:tentative="1">
      <w:start w:val="1"/>
      <w:numFmt w:val="bullet"/>
      <w:lvlText w:val=""/>
      <w:lvlJc w:val="left"/>
      <w:pPr>
        <w:tabs>
          <w:tab w:val="num" w:pos="4060"/>
        </w:tabs>
        <w:ind w:left="4060" w:hanging="360"/>
      </w:pPr>
      <w:rPr>
        <w:rFonts w:ascii="Wingdings" w:hAnsi="Wingdings" w:hint="default"/>
        <w:sz w:val="20"/>
      </w:rPr>
    </w:lvl>
    <w:lvl w:ilvl="6" w:tentative="1">
      <w:start w:val="1"/>
      <w:numFmt w:val="bullet"/>
      <w:lvlText w:val=""/>
      <w:lvlJc w:val="left"/>
      <w:pPr>
        <w:tabs>
          <w:tab w:val="num" w:pos="4780"/>
        </w:tabs>
        <w:ind w:left="4780" w:hanging="360"/>
      </w:pPr>
      <w:rPr>
        <w:rFonts w:ascii="Wingdings" w:hAnsi="Wingdings" w:hint="default"/>
        <w:sz w:val="20"/>
      </w:rPr>
    </w:lvl>
    <w:lvl w:ilvl="7" w:tentative="1">
      <w:start w:val="1"/>
      <w:numFmt w:val="bullet"/>
      <w:lvlText w:val=""/>
      <w:lvlJc w:val="left"/>
      <w:pPr>
        <w:tabs>
          <w:tab w:val="num" w:pos="5500"/>
        </w:tabs>
        <w:ind w:left="5500" w:hanging="360"/>
      </w:pPr>
      <w:rPr>
        <w:rFonts w:ascii="Wingdings" w:hAnsi="Wingdings" w:hint="default"/>
        <w:sz w:val="20"/>
      </w:rPr>
    </w:lvl>
    <w:lvl w:ilvl="8" w:tentative="1">
      <w:start w:val="1"/>
      <w:numFmt w:val="bullet"/>
      <w:lvlText w:val=""/>
      <w:lvlJc w:val="left"/>
      <w:pPr>
        <w:tabs>
          <w:tab w:val="num" w:pos="6220"/>
        </w:tabs>
        <w:ind w:left="6220" w:hanging="360"/>
      </w:pPr>
      <w:rPr>
        <w:rFonts w:ascii="Wingdings" w:hAnsi="Wingdings" w:hint="default"/>
        <w:sz w:val="20"/>
      </w:rPr>
    </w:lvl>
  </w:abstractNum>
  <w:num w:numId="1">
    <w:abstractNumId w:val="15"/>
  </w:num>
  <w:num w:numId="2">
    <w:abstractNumId w:val="7"/>
  </w:num>
  <w:num w:numId="3">
    <w:abstractNumId w:val="2"/>
  </w:num>
  <w:num w:numId="4">
    <w:abstractNumId w:val="16"/>
  </w:num>
  <w:num w:numId="5">
    <w:abstractNumId w:val="3"/>
  </w:num>
  <w:num w:numId="6">
    <w:abstractNumId w:val="0"/>
  </w:num>
  <w:num w:numId="7">
    <w:abstractNumId w:val="11"/>
  </w:num>
  <w:num w:numId="8">
    <w:abstractNumId w:val="18"/>
  </w:num>
  <w:num w:numId="9">
    <w:abstractNumId w:val="17"/>
  </w:num>
  <w:num w:numId="10">
    <w:abstractNumId w:val="8"/>
  </w:num>
  <w:num w:numId="11">
    <w:abstractNumId w:val="13"/>
  </w:num>
  <w:num w:numId="12">
    <w:abstractNumId w:val="6"/>
  </w:num>
  <w:num w:numId="13">
    <w:abstractNumId w:val="9"/>
  </w:num>
  <w:num w:numId="14">
    <w:abstractNumId w:val="14"/>
  </w:num>
  <w:num w:numId="15">
    <w:abstractNumId w:val="4"/>
  </w:num>
  <w:num w:numId="16">
    <w:abstractNumId w:val="10"/>
  </w:num>
  <w:num w:numId="17">
    <w:abstractNumId w:val="1"/>
  </w:num>
  <w:num w:numId="18">
    <w:abstractNumId w:val="19"/>
  </w:num>
  <w:num w:numId="19">
    <w:abstractNumId w:val="20"/>
  </w:num>
  <w:num w:numId="20">
    <w:abstractNumId w:val="21"/>
  </w:num>
  <w:num w:numId="21">
    <w:abstractNumId w:val="5"/>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7A0NzO3tDC2MDIyNzBV0lEKTi0uzszPAykwrAUAzlISgywAAAA="/>
  </w:docVars>
  <w:rsids>
    <w:rsidRoot w:val="00543FBA"/>
    <w:rsid w:val="00054C3F"/>
    <w:rsid w:val="000A642F"/>
    <w:rsid w:val="000F38AC"/>
    <w:rsid w:val="0010387D"/>
    <w:rsid w:val="00197899"/>
    <w:rsid w:val="001E0453"/>
    <w:rsid w:val="001E4413"/>
    <w:rsid w:val="0021281C"/>
    <w:rsid w:val="00243AE4"/>
    <w:rsid w:val="0031460A"/>
    <w:rsid w:val="00354C8F"/>
    <w:rsid w:val="0040629B"/>
    <w:rsid w:val="004C0DAC"/>
    <w:rsid w:val="004D602A"/>
    <w:rsid w:val="004E4538"/>
    <w:rsid w:val="004E57EB"/>
    <w:rsid w:val="004F5D72"/>
    <w:rsid w:val="00503CE1"/>
    <w:rsid w:val="00533302"/>
    <w:rsid w:val="0053403D"/>
    <w:rsid w:val="00543FBA"/>
    <w:rsid w:val="005633F9"/>
    <w:rsid w:val="006C5AF7"/>
    <w:rsid w:val="006D7DCB"/>
    <w:rsid w:val="00723720"/>
    <w:rsid w:val="007534CD"/>
    <w:rsid w:val="007A2D9E"/>
    <w:rsid w:val="007B78A0"/>
    <w:rsid w:val="007D5DAD"/>
    <w:rsid w:val="007D7B48"/>
    <w:rsid w:val="007E6EA7"/>
    <w:rsid w:val="00802880"/>
    <w:rsid w:val="0080443D"/>
    <w:rsid w:val="00891141"/>
    <w:rsid w:val="008E39CB"/>
    <w:rsid w:val="00963B39"/>
    <w:rsid w:val="009F09F1"/>
    <w:rsid w:val="00A46CC5"/>
    <w:rsid w:val="00AD1161"/>
    <w:rsid w:val="00AD1FED"/>
    <w:rsid w:val="00B10FA3"/>
    <w:rsid w:val="00B21724"/>
    <w:rsid w:val="00B34B42"/>
    <w:rsid w:val="00B83BDE"/>
    <w:rsid w:val="00BC59EC"/>
    <w:rsid w:val="00BE4C0D"/>
    <w:rsid w:val="00C270CE"/>
    <w:rsid w:val="00C27ABF"/>
    <w:rsid w:val="00CA1491"/>
    <w:rsid w:val="00CD1A6A"/>
    <w:rsid w:val="00D557D8"/>
    <w:rsid w:val="00D65A1F"/>
    <w:rsid w:val="00DB589E"/>
    <w:rsid w:val="00E00CCD"/>
    <w:rsid w:val="00E35222"/>
    <w:rsid w:val="00E46FE9"/>
    <w:rsid w:val="00E537AD"/>
    <w:rsid w:val="00E55D0E"/>
    <w:rsid w:val="00F27F80"/>
    <w:rsid w:val="00F556C6"/>
    <w:rsid w:val="00F64668"/>
    <w:rsid w:val="00FB3225"/>
    <w:rsid w:val="00FB3CA1"/>
    <w:rsid w:val="00FD74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C3AE888-E606-494B-A8A8-3A68B0709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Calibri" w:eastAsia="Calibri" w:hAnsi="Calibri" w:cs="Calibri"/>
    </w:rPr>
  </w:style>
  <w:style w:type="paragraph" w:styleId="Heading1">
    <w:name w:val="heading 1"/>
    <w:basedOn w:val="Normal"/>
    <w:uiPriority w:val="1"/>
    <w:qFormat/>
    <w:pPr>
      <w:ind w:left="100" w:right="2435"/>
      <w:outlineLvl w:val="0"/>
    </w:pPr>
    <w:rPr>
      <w:b/>
      <w:bCs/>
      <w:sz w:val="32"/>
      <w:szCs w:val="32"/>
    </w:rPr>
  </w:style>
  <w:style w:type="paragraph" w:styleId="Heading2">
    <w:name w:val="heading 2"/>
    <w:basedOn w:val="Normal"/>
    <w:uiPriority w:val="1"/>
    <w:qFormat/>
    <w:pPr>
      <w:spacing w:before="2"/>
      <w:ind w:left="79"/>
      <w:outlineLvl w:val="1"/>
    </w:pPr>
    <w:rPr>
      <w:b/>
      <w:bCs/>
      <w:sz w:val="28"/>
      <w:szCs w:val="28"/>
    </w:rPr>
  </w:style>
  <w:style w:type="paragraph" w:styleId="Heading3">
    <w:name w:val="heading 3"/>
    <w:basedOn w:val="Normal"/>
    <w:uiPriority w:val="1"/>
    <w:qFormat/>
    <w:pPr>
      <w:ind w:left="100" w:hanging="360"/>
      <w:outlineLvl w:val="2"/>
    </w:pPr>
    <w:rPr>
      <w:b/>
      <w:bCs/>
      <w:sz w:val="24"/>
      <w:szCs w:val="24"/>
    </w:rPr>
  </w:style>
  <w:style w:type="paragraph" w:styleId="Heading4">
    <w:name w:val="heading 4"/>
    <w:basedOn w:val="Normal"/>
    <w:uiPriority w:val="1"/>
    <w:qFormat/>
    <w:pPr>
      <w:ind w:left="820" w:hanging="360"/>
      <w:outlineLvl w:val="3"/>
    </w:pPr>
    <w:rPr>
      <w:sz w:val="24"/>
      <w:szCs w:val="24"/>
    </w:rPr>
  </w:style>
  <w:style w:type="paragraph" w:styleId="Heading5">
    <w:name w:val="heading 5"/>
    <w:basedOn w:val="Normal"/>
    <w:uiPriority w:val="1"/>
    <w:qFormat/>
    <w:pPr>
      <w:ind w:left="100" w:right="201"/>
      <w:outlineLvl w:val="4"/>
    </w:pPr>
    <w:rPr>
      <w:b/>
      <w:bCs/>
    </w:rPr>
  </w:style>
  <w:style w:type="paragraph" w:styleId="Heading6">
    <w:name w:val="heading 6"/>
    <w:basedOn w:val="Normal"/>
    <w:uiPriority w:val="1"/>
    <w:qFormat/>
    <w:pPr>
      <w:ind w:left="100" w:right="201"/>
      <w:outlineLvl w:val="5"/>
    </w:pPr>
    <w:rPr>
      <w:b/>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820" w:hanging="360"/>
    </w:pPr>
  </w:style>
  <w:style w:type="paragraph" w:customStyle="1" w:styleId="TableParagraph">
    <w:name w:val="Table Paragraph"/>
    <w:basedOn w:val="Normal"/>
    <w:uiPriority w:val="1"/>
    <w:qFormat/>
    <w:pPr>
      <w:spacing w:line="265" w:lineRule="exact"/>
      <w:ind w:left="103"/>
    </w:pPr>
  </w:style>
  <w:style w:type="character" w:styleId="Strong">
    <w:name w:val="Strong"/>
    <w:basedOn w:val="DefaultParagraphFont"/>
    <w:uiPriority w:val="22"/>
    <w:qFormat/>
    <w:rsid w:val="00802880"/>
    <w:rPr>
      <w:b/>
      <w:bCs/>
    </w:rPr>
  </w:style>
  <w:style w:type="paragraph" w:styleId="BalloonText">
    <w:name w:val="Balloon Text"/>
    <w:basedOn w:val="Normal"/>
    <w:link w:val="BalloonTextChar"/>
    <w:uiPriority w:val="99"/>
    <w:semiHidden/>
    <w:unhideWhenUsed/>
    <w:rsid w:val="008044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443D"/>
    <w:rPr>
      <w:rFonts w:ascii="Segoe UI" w:eastAsia="Calibri" w:hAnsi="Segoe UI" w:cs="Segoe UI"/>
      <w:sz w:val="18"/>
      <w:szCs w:val="18"/>
    </w:rPr>
  </w:style>
  <w:style w:type="paragraph" w:styleId="NormalWeb">
    <w:name w:val="Normal (Web)"/>
    <w:basedOn w:val="Normal"/>
    <w:uiPriority w:val="99"/>
    <w:unhideWhenUsed/>
    <w:rsid w:val="00B34B42"/>
    <w:pPr>
      <w:widowControl/>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4518746">
      <w:bodyDiv w:val="1"/>
      <w:marLeft w:val="0"/>
      <w:marRight w:val="0"/>
      <w:marTop w:val="0"/>
      <w:marBottom w:val="0"/>
      <w:divBdr>
        <w:top w:val="none" w:sz="0" w:space="0" w:color="auto"/>
        <w:left w:val="none" w:sz="0" w:space="0" w:color="auto"/>
        <w:bottom w:val="none" w:sz="0" w:space="0" w:color="auto"/>
        <w:right w:val="none" w:sz="0" w:space="0" w:color="auto"/>
      </w:divBdr>
    </w:div>
    <w:div w:id="1490173948">
      <w:bodyDiv w:val="1"/>
      <w:marLeft w:val="0"/>
      <w:marRight w:val="0"/>
      <w:marTop w:val="0"/>
      <w:marBottom w:val="0"/>
      <w:divBdr>
        <w:top w:val="none" w:sz="0" w:space="0" w:color="auto"/>
        <w:left w:val="none" w:sz="0" w:space="0" w:color="auto"/>
        <w:bottom w:val="none" w:sz="0" w:space="0" w:color="auto"/>
        <w:right w:val="none" w:sz="0" w:space="0" w:color="auto"/>
      </w:divBdr>
    </w:div>
    <w:div w:id="17742847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99D02-8EDA-384B-98D2-391B5F2A9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2488</Words>
  <Characters>14188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Attention Department Chairs:</vt:lpstr>
    </vt:vector>
  </TitlesOfParts>
  <Company>Beulah Heights University</Company>
  <LinksUpToDate>false</LinksUpToDate>
  <CharactersWithSpaces>16643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Attention Department Chairs:</dc:title>
  <dc:creator>Merium Leverett</dc:creator>
  <cp:lastModifiedBy>Chris Bowen</cp:lastModifiedBy>
  <cp:revision>2</cp:revision>
  <cp:lastPrinted>2019-04-29T20:18:00Z</cp:lastPrinted>
  <dcterms:created xsi:type="dcterms:W3CDTF">2020-04-04T00:00:00Z</dcterms:created>
  <dcterms:modified xsi:type="dcterms:W3CDTF">2020-04-04T00:00:00Z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2016-01-15T00:00:00Z</vt:filetime>
  </property>
  <property fmtid="{D5CDD505-2E9C-101B-9397-08002B2CF9AE}" pid="3" name="Creator">
    <vt:lpwstr>Microsoft® Word 2013</vt:lpwstr>
  </property>
  <property fmtid="{D5CDD505-2E9C-101B-9397-08002B2CF9AE}" pid="4" name="LastSaved">
    <vt:filetime>2016-05-13T00:00:00Z</vt:filetime>
  </property>
</Properties>
</file>